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51" w:rsidRPr="003C3D2D" w:rsidRDefault="00487442" w:rsidP="000A77C5">
      <w:pPr>
        <w:pStyle w:val="a3"/>
        <w:ind w:left="-993" w:right="-85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095227" w:rsidRPr="003C3D2D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86620" cy="1838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41" cy="18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41" w:rsidRPr="003C3D2D" w:rsidRDefault="00095227" w:rsidP="000A77C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3D2D">
        <w:rPr>
          <w:rFonts w:ascii="Times New Roman" w:hAnsi="Times New Roman"/>
          <w:b/>
          <w:sz w:val="28"/>
          <w:szCs w:val="28"/>
        </w:rPr>
        <w:t>_</w:t>
      </w:r>
      <w:r w:rsidR="00644C76" w:rsidRPr="003C3D2D">
        <w:rPr>
          <w:rFonts w:ascii="Times New Roman" w:hAnsi="Times New Roman"/>
          <w:b/>
          <w:sz w:val="28"/>
          <w:szCs w:val="28"/>
        </w:rPr>
        <w:t>_______________________________</w:t>
      </w:r>
      <w:r w:rsidRPr="003C3D2D">
        <w:rPr>
          <w:rFonts w:ascii="Times New Roman" w:hAnsi="Times New Roman"/>
          <w:b/>
          <w:sz w:val="28"/>
          <w:szCs w:val="28"/>
        </w:rPr>
        <w:t>_</w:t>
      </w:r>
      <w:r w:rsidR="00644C76" w:rsidRPr="003C3D2D">
        <w:rPr>
          <w:rFonts w:ascii="Times New Roman" w:hAnsi="Times New Roman"/>
          <w:b/>
          <w:sz w:val="28"/>
          <w:szCs w:val="28"/>
        </w:rPr>
        <w:t>_</w:t>
      </w:r>
      <w:r w:rsidRPr="003C3D2D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AA0E15" w:rsidRDefault="00AA0E15" w:rsidP="000A77C5">
      <w:pPr>
        <w:pStyle w:val="Style4"/>
        <w:widowControl/>
        <w:spacing w:line="240" w:lineRule="auto"/>
        <w:ind w:left="1584" w:right="112" w:firstLine="709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6A82">
        <w:rPr>
          <w:rStyle w:val="FontStyle21"/>
          <w:rFonts w:ascii="Times New Roman" w:hAnsi="Times New Roman" w:cs="Times New Roman"/>
          <w:sz w:val="28"/>
          <w:szCs w:val="28"/>
        </w:rPr>
        <w:t>Утверждена</w:t>
      </w: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>на заседании Организационного комитета</w:t>
      </w:r>
    </w:p>
    <w:p w:rsidR="00DC146C" w:rsidRPr="003C3D2D" w:rsidRDefault="00ED3CF8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6998" w:rsidRPr="003C3D2D">
        <w:rPr>
          <w:rStyle w:val="FontStyle21"/>
          <w:rFonts w:ascii="Times New Roman" w:hAnsi="Times New Roman" w:cs="Times New Roman"/>
          <w:sz w:val="28"/>
          <w:szCs w:val="28"/>
        </w:rPr>
        <w:t>10 июня</w:t>
      </w:r>
      <w:r w:rsidR="00DC146C" w:rsidRPr="003C3D2D">
        <w:rPr>
          <w:rStyle w:val="FontStyle21"/>
          <w:rFonts w:ascii="Times New Roman" w:hAnsi="Times New Roman" w:cs="Times New Roman"/>
          <w:sz w:val="28"/>
          <w:szCs w:val="28"/>
        </w:rPr>
        <w:t xml:space="preserve"> 2019 г.</w:t>
      </w:r>
    </w:p>
    <w:p w:rsidR="00DC146C" w:rsidRPr="003C3D2D" w:rsidRDefault="00DC146C" w:rsidP="000A77C5">
      <w:pPr>
        <w:pStyle w:val="Style4"/>
        <w:widowControl/>
        <w:spacing w:line="240" w:lineRule="auto"/>
        <w:ind w:left="1584" w:right="112"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DC146C" w:rsidRPr="003C3D2D" w:rsidRDefault="00DC146C" w:rsidP="000A77C5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:rsidR="00DC146C" w:rsidRPr="003C3D2D" w:rsidRDefault="004A2405" w:rsidP="000A77C5">
      <w:pPr>
        <w:pStyle w:val="Style4"/>
        <w:widowControl/>
        <w:spacing w:line="240" w:lineRule="auto"/>
        <w:ind w:left="1584" w:right="1570" w:firstLine="709"/>
        <w:jc w:val="center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Первого</w:t>
      </w:r>
      <w:r w:rsidR="00ED3CF8"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="00DC146C" w:rsidRPr="003C3D2D">
        <w:rPr>
          <w:rStyle w:val="FontStyle21"/>
          <w:rFonts w:ascii="Times New Roman" w:hAnsi="Times New Roman" w:cs="Times New Roman"/>
          <w:b/>
          <w:sz w:val="28"/>
          <w:szCs w:val="28"/>
        </w:rPr>
        <w:t>Евразийского аналитического форума</w:t>
      </w:r>
    </w:p>
    <w:p w:rsidR="00DC146C" w:rsidRPr="003C3D2D" w:rsidRDefault="00DC146C" w:rsidP="000A77C5">
      <w:pPr>
        <w:pStyle w:val="af7"/>
        <w:ind w:firstLine="709"/>
        <w:rPr>
          <w:szCs w:val="28"/>
        </w:rPr>
      </w:pPr>
    </w:p>
    <w:p w:rsidR="00002D82" w:rsidRDefault="00DC146C" w:rsidP="009D11DF">
      <w:pPr>
        <w:tabs>
          <w:tab w:val="left" w:pos="25515"/>
        </w:tabs>
        <w:ind w:firstLine="709"/>
        <w:jc w:val="both"/>
        <w:rPr>
          <w:sz w:val="28"/>
          <w:szCs w:val="28"/>
        </w:rPr>
      </w:pPr>
      <w:r w:rsidRPr="003C3D2D">
        <w:rPr>
          <w:b/>
          <w:bCs/>
          <w:sz w:val="28"/>
          <w:szCs w:val="28"/>
        </w:rPr>
        <w:t>Тема:</w:t>
      </w:r>
      <w:r w:rsidR="00CB444B" w:rsidRPr="003C3D2D">
        <w:rPr>
          <w:b/>
          <w:bCs/>
          <w:sz w:val="28"/>
          <w:szCs w:val="28"/>
        </w:rPr>
        <w:t xml:space="preserve"> </w:t>
      </w:r>
      <w:r w:rsidRPr="003C3D2D">
        <w:rPr>
          <w:rFonts w:eastAsia="Calibri"/>
          <w:sz w:val="28"/>
          <w:szCs w:val="28"/>
        </w:rPr>
        <w:t>Е</w:t>
      </w:r>
      <w:r w:rsidR="00F86A82">
        <w:rPr>
          <w:rFonts w:eastAsia="Calibri"/>
          <w:sz w:val="28"/>
          <w:szCs w:val="28"/>
        </w:rPr>
        <w:t>вразийский экономический союз</w:t>
      </w:r>
      <w:r w:rsidRPr="003C3D2D">
        <w:rPr>
          <w:rFonts w:eastAsia="Calibri"/>
          <w:sz w:val="28"/>
          <w:szCs w:val="28"/>
        </w:rPr>
        <w:t>: опыт, проблемы, приоритеты развития и безопасности (к 5-летию образования)</w:t>
      </w:r>
      <w:r w:rsidR="005E5030">
        <w:rPr>
          <w:rFonts w:eastAsia="Calibri"/>
          <w:sz w:val="28"/>
          <w:szCs w:val="28"/>
        </w:rPr>
        <w:t>.</w:t>
      </w:r>
    </w:p>
    <w:p w:rsidR="009D11DF" w:rsidRPr="003C3D2D" w:rsidRDefault="009D11DF" w:rsidP="009D11DF">
      <w:pPr>
        <w:tabs>
          <w:tab w:val="left" w:pos="25515"/>
        </w:tabs>
        <w:ind w:firstLine="709"/>
        <w:jc w:val="both"/>
        <w:rPr>
          <w:sz w:val="28"/>
          <w:szCs w:val="28"/>
        </w:rPr>
      </w:pPr>
    </w:p>
    <w:p w:rsidR="00DC146C" w:rsidRPr="003C3D2D" w:rsidRDefault="00DC146C" w:rsidP="000A77C5">
      <w:pPr>
        <w:tabs>
          <w:tab w:val="left" w:pos="25515"/>
        </w:tabs>
        <w:ind w:firstLine="709"/>
        <w:jc w:val="both"/>
        <w:rPr>
          <w:sz w:val="28"/>
          <w:szCs w:val="28"/>
        </w:rPr>
      </w:pPr>
      <w:r w:rsidRPr="003C3D2D">
        <w:rPr>
          <w:b/>
          <w:sz w:val="28"/>
          <w:szCs w:val="28"/>
        </w:rPr>
        <w:t>Девиз:</w:t>
      </w:r>
      <w:r w:rsidR="00F86A82">
        <w:rPr>
          <w:sz w:val="28"/>
          <w:szCs w:val="28"/>
        </w:rPr>
        <w:t xml:space="preserve"> </w:t>
      </w:r>
      <w:r w:rsidRPr="003C3D2D">
        <w:rPr>
          <w:sz w:val="28"/>
          <w:szCs w:val="28"/>
        </w:rPr>
        <w:t xml:space="preserve">Аналитика во </w:t>
      </w:r>
      <w:r w:rsidR="00F86A82">
        <w:rPr>
          <w:sz w:val="28"/>
          <w:szCs w:val="28"/>
        </w:rPr>
        <w:t>благо развития и сотрудничества</w:t>
      </w:r>
      <w:r w:rsidRPr="003C3D2D">
        <w:rPr>
          <w:sz w:val="28"/>
          <w:szCs w:val="28"/>
        </w:rPr>
        <w:t>.</w:t>
      </w:r>
    </w:p>
    <w:p w:rsidR="00002D82" w:rsidRPr="003C3D2D" w:rsidRDefault="00002D82" w:rsidP="000A77C5">
      <w:pPr>
        <w:tabs>
          <w:tab w:val="left" w:pos="25515"/>
        </w:tabs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C146C" w:rsidRPr="003C3D2D" w:rsidRDefault="005E5030" w:rsidP="000A77C5">
      <w:pPr>
        <w:tabs>
          <w:tab w:val="left" w:pos="2551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Основная цель -</w:t>
      </w:r>
      <w:r w:rsidR="00452E68" w:rsidRPr="003C3D2D">
        <w:rPr>
          <w:rFonts w:eastAsia="Calibri"/>
          <w:b/>
          <w:sz w:val="28"/>
          <w:szCs w:val="28"/>
        </w:rPr>
        <w:t xml:space="preserve"> </w:t>
      </w:r>
      <w:r w:rsidR="00DC146C" w:rsidRPr="003C3D2D">
        <w:rPr>
          <w:color w:val="000000" w:themeColor="text1"/>
          <w:sz w:val="28"/>
          <w:szCs w:val="28"/>
        </w:rPr>
        <w:t>содействие повышению эффективности социально-экономических</w:t>
      </w:r>
      <w:r w:rsidR="007F2A8F">
        <w:rPr>
          <w:color w:val="000000" w:themeColor="text1"/>
          <w:sz w:val="28"/>
          <w:szCs w:val="28"/>
        </w:rPr>
        <w:t xml:space="preserve"> и социально-</w:t>
      </w:r>
      <w:r w:rsidR="00D00453">
        <w:rPr>
          <w:color w:val="000000" w:themeColor="text1"/>
          <w:sz w:val="28"/>
          <w:szCs w:val="28"/>
        </w:rPr>
        <w:t>гуманитарных</w:t>
      </w:r>
      <w:r w:rsidR="00DC146C" w:rsidRPr="003C3D2D">
        <w:rPr>
          <w:color w:val="000000" w:themeColor="text1"/>
          <w:sz w:val="28"/>
          <w:szCs w:val="28"/>
        </w:rPr>
        <w:t xml:space="preserve"> процессов стран ЕАЭС на основе их качественного информационно-аналитического обеспечения, разработка и поддержка современных и эффективных аналитических технологий, </w:t>
      </w:r>
      <w:r w:rsidR="00DC146C" w:rsidRPr="003C3D2D">
        <w:rPr>
          <w:rFonts w:eastAsia="Calibri"/>
          <w:sz w:val="28"/>
          <w:szCs w:val="28"/>
        </w:rPr>
        <w:t>к</w:t>
      </w:r>
      <w:r w:rsidR="00DC146C" w:rsidRPr="003C3D2D">
        <w:rPr>
          <w:color w:val="000000" w:themeColor="text1"/>
          <w:sz w:val="28"/>
          <w:szCs w:val="28"/>
        </w:rPr>
        <w:t xml:space="preserve">онсолидация аналитического потенциала Евразийского информационно-аналитического консорциума. </w:t>
      </w:r>
    </w:p>
    <w:p w:rsidR="00002D82" w:rsidRPr="003C3D2D" w:rsidRDefault="00002D82" w:rsidP="000A77C5">
      <w:pPr>
        <w:tabs>
          <w:tab w:val="left" w:pos="255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C146C" w:rsidRPr="00F86A82" w:rsidRDefault="005E5030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C146C" w:rsidRPr="003C3D2D" w:rsidRDefault="00DC146C" w:rsidP="000A77C5">
      <w:pPr>
        <w:pStyle w:val="Style7"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Изучение состояния и перспектив дальнейшего развития</w:t>
      </w:r>
      <w:r w:rsidR="007F2A8F">
        <w:rPr>
          <w:rFonts w:ascii="Times New Roman" w:hAnsi="Times New Roman" w:cs="Times New Roman"/>
          <w:sz w:val="28"/>
          <w:szCs w:val="28"/>
        </w:rPr>
        <w:t xml:space="preserve"> социально-экономических и социально-</w:t>
      </w:r>
      <w:r w:rsidRPr="003C3D2D">
        <w:rPr>
          <w:rFonts w:ascii="Times New Roman" w:hAnsi="Times New Roman" w:cs="Times New Roman"/>
          <w:sz w:val="28"/>
          <w:szCs w:val="28"/>
        </w:rPr>
        <w:t>гуманитарных интеграционных процессов на пространстве Евразийского экономического союза в рамках Большой Евразии.</w:t>
      </w:r>
    </w:p>
    <w:p w:rsidR="00DC146C" w:rsidRPr="003C3D2D" w:rsidRDefault="00DC146C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86A82" w:rsidRPr="003C3D2D">
        <w:rPr>
          <w:rFonts w:ascii="Times New Roman" w:hAnsi="Times New Roman" w:cs="Times New Roman"/>
          <w:sz w:val="28"/>
          <w:szCs w:val="28"/>
        </w:rPr>
        <w:t xml:space="preserve">предложений и рекомендаций по повышению эффективности и ускорения интеграционных процессов </w:t>
      </w:r>
      <w:r w:rsidR="005E503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3C3D2D">
        <w:rPr>
          <w:rFonts w:ascii="Times New Roman" w:hAnsi="Times New Roman" w:cs="Times New Roman"/>
          <w:sz w:val="28"/>
          <w:szCs w:val="28"/>
        </w:rPr>
        <w:t>в органы законодательной и исполнительной власти государств - членов Евразийского экономического союза.</w:t>
      </w:r>
    </w:p>
    <w:p w:rsidR="00DC146C" w:rsidRPr="003C3D2D" w:rsidRDefault="00DC146C" w:rsidP="000A77C5">
      <w:pPr>
        <w:pStyle w:val="Style7"/>
        <w:tabs>
          <w:tab w:val="num" w:pos="360"/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F86A82" w:rsidRPr="003C3D2D">
        <w:rPr>
          <w:rFonts w:ascii="Times New Roman" w:hAnsi="Times New Roman" w:cs="Times New Roman"/>
          <w:sz w:val="28"/>
          <w:szCs w:val="28"/>
        </w:rPr>
        <w:t xml:space="preserve">молодых аналитиков </w:t>
      </w:r>
      <w:r w:rsidRPr="003C3D2D">
        <w:rPr>
          <w:rFonts w:ascii="Times New Roman" w:hAnsi="Times New Roman" w:cs="Times New Roman"/>
          <w:sz w:val="28"/>
          <w:szCs w:val="28"/>
        </w:rPr>
        <w:t xml:space="preserve">к изучению деятельности Евразийского экономического союза, проблем евразийского пространства </w:t>
      </w:r>
      <w:r w:rsidR="00F86A82">
        <w:rPr>
          <w:rFonts w:ascii="Times New Roman" w:hAnsi="Times New Roman" w:cs="Times New Roman"/>
          <w:sz w:val="28"/>
          <w:szCs w:val="28"/>
        </w:rPr>
        <w:t>(</w:t>
      </w:r>
      <w:r w:rsidRPr="003C3D2D">
        <w:rPr>
          <w:rFonts w:ascii="Times New Roman" w:hAnsi="Times New Roman" w:cs="Times New Roman"/>
          <w:sz w:val="28"/>
          <w:szCs w:val="28"/>
        </w:rPr>
        <w:t>в рамках проведения Евразийского конкурса «Молодой аналитик Евразии»</w:t>
      </w:r>
      <w:r w:rsidR="00F86A82">
        <w:rPr>
          <w:rFonts w:ascii="Times New Roman" w:hAnsi="Times New Roman" w:cs="Times New Roman"/>
          <w:sz w:val="28"/>
          <w:szCs w:val="28"/>
        </w:rPr>
        <w:t>)</w:t>
      </w:r>
      <w:r w:rsidRPr="003C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46C" w:rsidRPr="003C3D2D" w:rsidRDefault="00DC146C" w:rsidP="000A77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C3D2D">
        <w:rPr>
          <w:rFonts w:ascii="Times New Roman" w:hAnsi="Times New Roman"/>
          <w:b/>
          <w:bCs/>
          <w:sz w:val="28"/>
          <w:szCs w:val="28"/>
        </w:rPr>
        <w:t>Дата проведения:</w:t>
      </w:r>
      <w:r w:rsidR="00EC7F2B" w:rsidRPr="003C3D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F2B" w:rsidRPr="003C3D2D">
        <w:rPr>
          <w:rFonts w:ascii="Times New Roman" w:hAnsi="Times New Roman"/>
          <w:bCs/>
          <w:sz w:val="28"/>
          <w:szCs w:val="28"/>
        </w:rPr>
        <w:t>1</w:t>
      </w:r>
      <w:r w:rsidR="00C965E9" w:rsidRPr="003C3D2D">
        <w:rPr>
          <w:rFonts w:ascii="Times New Roman" w:hAnsi="Times New Roman"/>
          <w:bCs/>
          <w:sz w:val="28"/>
          <w:szCs w:val="28"/>
        </w:rPr>
        <w:t>4</w:t>
      </w:r>
      <w:r w:rsidRPr="003C3D2D">
        <w:rPr>
          <w:rFonts w:ascii="Times New Roman" w:hAnsi="Times New Roman"/>
          <w:bCs/>
          <w:sz w:val="28"/>
          <w:szCs w:val="28"/>
        </w:rPr>
        <w:t xml:space="preserve"> ноября 2019 года.</w:t>
      </w:r>
    </w:p>
    <w:p w:rsidR="00DC146C" w:rsidRPr="003C3D2D" w:rsidRDefault="00DC146C" w:rsidP="0028367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D2D">
        <w:rPr>
          <w:rFonts w:ascii="Times New Roman" w:hAnsi="Times New Roman"/>
          <w:b/>
          <w:bCs/>
          <w:sz w:val="28"/>
          <w:szCs w:val="28"/>
        </w:rPr>
        <w:t>Место проведения:</w:t>
      </w:r>
      <w:r w:rsidRPr="003C3D2D">
        <w:rPr>
          <w:rFonts w:ascii="Times New Roman" w:hAnsi="Times New Roman"/>
          <w:bCs/>
          <w:sz w:val="28"/>
          <w:szCs w:val="28"/>
        </w:rPr>
        <w:t xml:space="preserve"> Общественная палата Российской Федерации</w:t>
      </w:r>
      <w:r w:rsidR="002D6B16" w:rsidRPr="003C3D2D">
        <w:rPr>
          <w:rFonts w:ascii="Times New Roman" w:hAnsi="Times New Roman"/>
          <w:bCs/>
          <w:sz w:val="28"/>
          <w:szCs w:val="28"/>
        </w:rPr>
        <w:t>.</w:t>
      </w:r>
      <w:r w:rsidR="00283675" w:rsidRPr="003C3D2D">
        <w:rPr>
          <w:rFonts w:ascii="Times New Roman" w:hAnsi="Times New Roman"/>
          <w:bCs/>
          <w:sz w:val="28"/>
          <w:szCs w:val="28"/>
        </w:rPr>
        <w:t xml:space="preserve"> </w:t>
      </w:r>
    </w:p>
    <w:p w:rsidR="00DC146C" w:rsidRPr="003C3D2D" w:rsidRDefault="00DC146C" w:rsidP="000A77C5">
      <w:pPr>
        <w:ind w:firstLine="709"/>
        <w:rPr>
          <w:bCs/>
          <w:sz w:val="28"/>
          <w:szCs w:val="28"/>
        </w:rPr>
      </w:pPr>
      <w:r w:rsidRPr="003C3D2D">
        <w:rPr>
          <w:b/>
          <w:bCs/>
          <w:sz w:val="28"/>
          <w:szCs w:val="28"/>
        </w:rPr>
        <w:t xml:space="preserve">Количество участников </w:t>
      </w:r>
      <w:r w:rsidRPr="003C3D2D">
        <w:rPr>
          <w:bCs/>
          <w:sz w:val="28"/>
          <w:szCs w:val="28"/>
        </w:rPr>
        <w:t>– до 250 человек.</w:t>
      </w:r>
    </w:p>
    <w:p w:rsidR="00125B2B" w:rsidRPr="003C3D2D" w:rsidRDefault="00125B2B" w:rsidP="000A77C5">
      <w:pPr>
        <w:ind w:firstLine="709"/>
        <w:rPr>
          <w:bCs/>
          <w:sz w:val="28"/>
          <w:szCs w:val="28"/>
        </w:rPr>
      </w:pPr>
    </w:p>
    <w:p w:rsidR="00701E93" w:rsidRPr="003C3D2D" w:rsidRDefault="00701E93" w:rsidP="000A77C5">
      <w:pPr>
        <w:pStyle w:val="af7"/>
        <w:ind w:firstLine="709"/>
        <w:rPr>
          <w:b/>
          <w:bCs/>
          <w:szCs w:val="28"/>
        </w:rPr>
      </w:pPr>
    </w:p>
    <w:p w:rsidR="00DC146C" w:rsidRPr="003C3D2D" w:rsidRDefault="00F86A82" w:rsidP="000A77C5">
      <w:pPr>
        <w:pStyle w:val="af7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Порядок проведения Форума</w:t>
      </w:r>
    </w:p>
    <w:p w:rsidR="00701E93" w:rsidRPr="003C3D2D" w:rsidRDefault="00701E93" w:rsidP="000A77C5">
      <w:pPr>
        <w:pStyle w:val="af7"/>
        <w:ind w:firstLine="709"/>
        <w:rPr>
          <w:b/>
          <w:bCs/>
          <w:szCs w:val="28"/>
        </w:rPr>
      </w:pP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Регистрация</w:t>
      </w:r>
      <w:r w:rsidR="00F86A82">
        <w:rPr>
          <w:rFonts w:ascii="Times New Roman" w:hAnsi="Times New Roman"/>
          <w:sz w:val="28"/>
          <w:szCs w:val="28"/>
        </w:rPr>
        <w:t xml:space="preserve"> участников </w:t>
      </w:r>
      <w:r w:rsidR="009D11DF">
        <w:rPr>
          <w:rFonts w:ascii="Times New Roman" w:hAnsi="Times New Roman"/>
          <w:sz w:val="28"/>
          <w:szCs w:val="28"/>
        </w:rPr>
        <w:t xml:space="preserve"> 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="009D11DF">
        <w:rPr>
          <w:rFonts w:ascii="Times New Roman" w:hAnsi="Times New Roman"/>
          <w:sz w:val="28"/>
          <w:szCs w:val="28"/>
        </w:rPr>
        <w:t xml:space="preserve">                   </w:t>
      </w:r>
      <w:r w:rsidR="00E260CA">
        <w:rPr>
          <w:rFonts w:ascii="Times New Roman" w:hAnsi="Times New Roman"/>
          <w:sz w:val="28"/>
          <w:szCs w:val="28"/>
        </w:rPr>
        <w:t xml:space="preserve">9.00  -    </w:t>
      </w:r>
      <w:r w:rsidRPr="003C3D2D">
        <w:rPr>
          <w:rFonts w:ascii="Times New Roman" w:hAnsi="Times New Roman"/>
          <w:sz w:val="28"/>
          <w:szCs w:val="28"/>
        </w:rPr>
        <w:t>10.00</w:t>
      </w:r>
    </w:p>
    <w:p w:rsidR="00DC146C" w:rsidRPr="003C3D2D" w:rsidRDefault="00F86A82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Пресс-подход</w:t>
      </w:r>
      <w:r w:rsidR="00DC146C" w:rsidRPr="003C3D2D">
        <w:rPr>
          <w:rFonts w:ascii="Times New Roman" w:hAnsi="Times New Roman"/>
          <w:sz w:val="28"/>
          <w:szCs w:val="28"/>
        </w:rPr>
        <w:t xml:space="preserve"> </w:t>
      </w:r>
      <w:r w:rsidR="00E260CA">
        <w:rPr>
          <w:rFonts w:ascii="Times New Roman" w:hAnsi="Times New Roman"/>
          <w:sz w:val="28"/>
          <w:szCs w:val="28"/>
        </w:rPr>
        <w:t xml:space="preserve">                                       9.40  -    9.50</w:t>
      </w:r>
    </w:p>
    <w:p w:rsidR="00DC146C" w:rsidRPr="003C3D2D" w:rsidRDefault="009D11DF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Форума                           </w:t>
      </w:r>
      <w:r w:rsidR="00C965E9" w:rsidRPr="003C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C146C" w:rsidRPr="003C3D2D">
        <w:rPr>
          <w:rFonts w:ascii="Times New Roman" w:hAnsi="Times New Roman"/>
          <w:sz w:val="28"/>
          <w:szCs w:val="28"/>
        </w:rPr>
        <w:t>10.00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-</w:t>
      </w:r>
      <w:r w:rsidR="00931AF3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 </w:t>
      </w:r>
      <w:r w:rsidR="00E260CA">
        <w:rPr>
          <w:rFonts w:ascii="Times New Roman" w:hAnsi="Times New Roman"/>
          <w:sz w:val="28"/>
          <w:szCs w:val="28"/>
        </w:rPr>
        <w:t>1</w:t>
      </w:r>
      <w:r w:rsidR="005E5030">
        <w:rPr>
          <w:rFonts w:ascii="Times New Roman" w:hAnsi="Times New Roman"/>
          <w:sz w:val="28"/>
          <w:szCs w:val="28"/>
        </w:rPr>
        <w:t>0.15</w:t>
      </w:r>
    </w:p>
    <w:p w:rsidR="00DC146C" w:rsidRPr="003C3D2D" w:rsidRDefault="009D11DF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D11DF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Пленарн</w:t>
      </w:r>
      <w:r>
        <w:rPr>
          <w:rFonts w:ascii="Times New Roman" w:hAnsi="Times New Roman"/>
          <w:sz w:val="28"/>
          <w:szCs w:val="28"/>
        </w:rPr>
        <w:t>ое</w:t>
      </w:r>
      <w:r w:rsidR="00DC146C" w:rsidRPr="003C3D2D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="00283675" w:rsidRPr="003C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C146C" w:rsidRPr="003C3D2D">
        <w:rPr>
          <w:rFonts w:ascii="Times New Roman" w:hAnsi="Times New Roman"/>
          <w:sz w:val="28"/>
          <w:szCs w:val="28"/>
        </w:rPr>
        <w:t>10.</w:t>
      </w:r>
      <w:r w:rsidR="00006574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15</w:t>
      </w:r>
      <w:r w:rsidR="00487442">
        <w:rPr>
          <w:rFonts w:ascii="Times New Roman" w:hAnsi="Times New Roman"/>
          <w:sz w:val="28"/>
          <w:szCs w:val="28"/>
        </w:rPr>
        <w:t xml:space="preserve">  </w:t>
      </w:r>
      <w:r w:rsidR="00DC146C" w:rsidRPr="003C3D2D">
        <w:rPr>
          <w:rFonts w:ascii="Times New Roman" w:hAnsi="Times New Roman"/>
          <w:sz w:val="28"/>
          <w:szCs w:val="28"/>
        </w:rPr>
        <w:t>-</w:t>
      </w:r>
      <w:r w:rsidR="00487442">
        <w:rPr>
          <w:rFonts w:ascii="Times New Roman" w:hAnsi="Times New Roman"/>
          <w:sz w:val="28"/>
          <w:szCs w:val="28"/>
        </w:rPr>
        <w:t xml:space="preserve">  </w:t>
      </w:r>
      <w:r w:rsidR="00DC146C" w:rsidRPr="003C3D2D">
        <w:rPr>
          <w:rFonts w:ascii="Times New Roman" w:hAnsi="Times New Roman"/>
          <w:sz w:val="28"/>
          <w:szCs w:val="28"/>
        </w:rPr>
        <w:t>12.15</w:t>
      </w:r>
      <w:r w:rsidR="00F86A82">
        <w:rPr>
          <w:rFonts w:ascii="Times New Roman" w:hAnsi="Times New Roman"/>
          <w:sz w:val="28"/>
          <w:szCs w:val="28"/>
        </w:rPr>
        <w:t xml:space="preserve"> </w:t>
      </w:r>
    </w:p>
    <w:p w:rsidR="00DC146C" w:rsidRPr="003C3D2D" w:rsidRDefault="00DC146C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Награждение, </w:t>
      </w:r>
      <w:r w:rsidR="009D11DF">
        <w:rPr>
          <w:sz w:val="28"/>
          <w:szCs w:val="28"/>
        </w:rPr>
        <w:t>фотографирование     12.15</w:t>
      </w:r>
      <w:r w:rsidR="00487442">
        <w:rPr>
          <w:sz w:val="28"/>
          <w:szCs w:val="28"/>
        </w:rPr>
        <w:t xml:space="preserve"> </w:t>
      </w:r>
      <w:r w:rsidR="005E5030">
        <w:rPr>
          <w:sz w:val="28"/>
          <w:szCs w:val="28"/>
        </w:rPr>
        <w:t xml:space="preserve"> </w:t>
      </w:r>
      <w:r w:rsidR="00F86A82">
        <w:rPr>
          <w:sz w:val="28"/>
          <w:szCs w:val="28"/>
        </w:rPr>
        <w:t>-</w:t>
      </w:r>
      <w:r w:rsidR="00487442">
        <w:rPr>
          <w:sz w:val="28"/>
          <w:szCs w:val="28"/>
        </w:rPr>
        <w:t xml:space="preserve"> </w:t>
      </w:r>
      <w:r w:rsidR="00F86A82">
        <w:rPr>
          <w:sz w:val="28"/>
          <w:szCs w:val="28"/>
        </w:rPr>
        <w:t>12.35</w:t>
      </w:r>
    </w:p>
    <w:p w:rsidR="00DC146C" w:rsidRPr="003C3D2D" w:rsidRDefault="004A2405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</w:t>
      </w:r>
      <w:r w:rsidR="009D11D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87442">
        <w:rPr>
          <w:rFonts w:ascii="Times New Roman" w:hAnsi="Times New Roman"/>
          <w:sz w:val="28"/>
          <w:szCs w:val="28"/>
        </w:rPr>
        <w:t xml:space="preserve">12.35  </w:t>
      </w:r>
      <w:r w:rsidR="005E5030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- </w:t>
      </w:r>
      <w:r w:rsidR="00DC146C" w:rsidRPr="003C3D2D">
        <w:rPr>
          <w:rFonts w:ascii="Times New Roman" w:hAnsi="Times New Roman"/>
          <w:sz w:val="28"/>
          <w:szCs w:val="28"/>
        </w:rPr>
        <w:t>13.00</w:t>
      </w:r>
    </w:p>
    <w:p w:rsidR="00DC146C" w:rsidRPr="003C3D2D" w:rsidRDefault="009D11DF" w:rsidP="000A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дискуссионной панели</w:t>
      </w:r>
      <w:r w:rsidR="00DC146C" w:rsidRPr="003C3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146C" w:rsidRPr="003C3D2D">
        <w:rPr>
          <w:sz w:val="28"/>
          <w:szCs w:val="28"/>
        </w:rPr>
        <w:t xml:space="preserve">13.00 </w:t>
      </w:r>
      <w:r w:rsidR="00487442">
        <w:rPr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>-</w:t>
      </w:r>
      <w:r w:rsidR="00487442">
        <w:rPr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>14.30</w:t>
      </w:r>
    </w:p>
    <w:p w:rsidR="00DC146C" w:rsidRPr="003C3D2D" w:rsidRDefault="004A2405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</w:t>
      </w:r>
      <w:r w:rsidR="009D11D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87442">
        <w:rPr>
          <w:rFonts w:ascii="Times New Roman" w:hAnsi="Times New Roman"/>
          <w:sz w:val="28"/>
          <w:szCs w:val="28"/>
        </w:rPr>
        <w:t xml:space="preserve">14.30  </w:t>
      </w:r>
      <w:r w:rsidR="005E5030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- </w:t>
      </w:r>
      <w:r w:rsidR="00DC146C" w:rsidRPr="003C3D2D">
        <w:rPr>
          <w:rFonts w:ascii="Times New Roman" w:hAnsi="Times New Roman"/>
          <w:sz w:val="28"/>
          <w:szCs w:val="28"/>
        </w:rPr>
        <w:t>15.00</w:t>
      </w:r>
    </w:p>
    <w:p w:rsidR="00DC146C" w:rsidRDefault="009D11DF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</w:t>
      </w:r>
      <w:r w:rsidR="00DC146C" w:rsidRPr="003C3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C146C" w:rsidRPr="003C3D2D">
        <w:rPr>
          <w:rFonts w:ascii="Times New Roman" w:hAnsi="Times New Roman"/>
          <w:sz w:val="28"/>
          <w:szCs w:val="28"/>
        </w:rPr>
        <w:t>круглых столов</w:t>
      </w:r>
      <w:r>
        <w:rPr>
          <w:rFonts w:ascii="Times New Roman" w:hAnsi="Times New Roman"/>
          <w:sz w:val="28"/>
          <w:szCs w:val="28"/>
        </w:rPr>
        <w:t xml:space="preserve">»              </w:t>
      </w:r>
      <w:r w:rsidR="00487442">
        <w:rPr>
          <w:rFonts w:ascii="Times New Roman" w:hAnsi="Times New Roman"/>
          <w:sz w:val="28"/>
          <w:szCs w:val="28"/>
        </w:rPr>
        <w:t xml:space="preserve">15.00  </w:t>
      </w:r>
      <w:r w:rsidR="005E5030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- </w:t>
      </w:r>
      <w:r w:rsidR="00DC146C" w:rsidRPr="003C3D2D">
        <w:rPr>
          <w:rFonts w:ascii="Times New Roman" w:hAnsi="Times New Roman"/>
          <w:sz w:val="28"/>
          <w:szCs w:val="28"/>
        </w:rPr>
        <w:t>17.00</w:t>
      </w:r>
    </w:p>
    <w:p w:rsidR="009D11DF" w:rsidRPr="003C3D2D" w:rsidRDefault="009D11DF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D11DF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D11DF">
        <w:rPr>
          <w:rFonts w:ascii="Times New Roman" w:hAnsi="Times New Roman"/>
          <w:sz w:val="28"/>
          <w:szCs w:val="28"/>
        </w:rPr>
        <w:t xml:space="preserve"> Пленарное заседание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87442">
        <w:rPr>
          <w:rFonts w:ascii="Times New Roman" w:hAnsi="Times New Roman"/>
          <w:sz w:val="28"/>
          <w:szCs w:val="28"/>
        </w:rPr>
        <w:t xml:space="preserve">17.15  </w:t>
      </w:r>
      <w:r w:rsidR="005E5030">
        <w:rPr>
          <w:rFonts w:ascii="Times New Roman" w:hAnsi="Times New Roman"/>
          <w:sz w:val="28"/>
          <w:szCs w:val="28"/>
        </w:rPr>
        <w:t xml:space="preserve"> </w:t>
      </w:r>
      <w:r w:rsidR="004874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18.30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Открытие конференции</w:t>
      </w:r>
      <w:r w:rsidRPr="003C3D2D">
        <w:rPr>
          <w:rFonts w:ascii="Times New Roman" w:hAnsi="Times New Roman"/>
          <w:sz w:val="28"/>
          <w:szCs w:val="28"/>
        </w:rPr>
        <w:t xml:space="preserve">: </w:t>
      </w:r>
      <w:r w:rsidRPr="003C3D2D">
        <w:rPr>
          <w:rFonts w:ascii="Times New Roman" w:hAnsi="Times New Roman"/>
          <w:b/>
          <w:i/>
          <w:sz w:val="28"/>
          <w:szCs w:val="28"/>
        </w:rPr>
        <w:t>Бордюжа Николай Николаевич</w:t>
      </w:r>
      <w:r w:rsidR="0052452A">
        <w:rPr>
          <w:rFonts w:ascii="Times New Roman" w:hAnsi="Times New Roman"/>
          <w:sz w:val="28"/>
          <w:szCs w:val="28"/>
        </w:rPr>
        <w:t xml:space="preserve"> -</w:t>
      </w:r>
      <w:r w:rsidRPr="003C3D2D">
        <w:rPr>
          <w:rFonts w:ascii="Times New Roman" w:hAnsi="Times New Roman"/>
          <w:sz w:val="28"/>
          <w:szCs w:val="28"/>
        </w:rPr>
        <w:t xml:space="preserve"> </w:t>
      </w:r>
      <w:r w:rsidR="00006574">
        <w:rPr>
          <w:rFonts w:ascii="Times New Roman" w:hAnsi="Times New Roman"/>
          <w:sz w:val="28"/>
          <w:szCs w:val="28"/>
        </w:rPr>
        <w:t>п</w:t>
      </w:r>
      <w:r w:rsidRPr="003C3D2D">
        <w:rPr>
          <w:rFonts w:ascii="Times New Roman" w:hAnsi="Times New Roman"/>
          <w:sz w:val="28"/>
          <w:szCs w:val="28"/>
        </w:rPr>
        <w:t>редседатель</w:t>
      </w:r>
      <w:r w:rsidR="00701E93" w:rsidRPr="003C3D2D">
        <w:rPr>
          <w:rFonts w:ascii="Times New Roman" w:hAnsi="Times New Roman"/>
          <w:sz w:val="28"/>
          <w:szCs w:val="28"/>
        </w:rPr>
        <w:t xml:space="preserve"> Координационного совета Е</w:t>
      </w:r>
      <w:r w:rsidR="0052452A">
        <w:rPr>
          <w:rFonts w:ascii="Times New Roman" w:hAnsi="Times New Roman"/>
          <w:sz w:val="28"/>
          <w:szCs w:val="28"/>
        </w:rPr>
        <w:t>вразийского информационно-аналитического консорциума (Е</w:t>
      </w:r>
      <w:r w:rsidR="00701E93" w:rsidRPr="003C3D2D">
        <w:rPr>
          <w:rFonts w:ascii="Times New Roman" w:hAnsi="Times New Roman"/>
          <w:sz w:val="28"/>
          <w:szCs w:val="28"/>
        </w:rPr>
        <w:t>ИАК</w:t>
      </w:r>
      <w:r w:rsidR="0052452A">
        <w:rPr>
          <w:rFonts w:ascii="Times New Roman" w:hAnsi="Times New Roman"/>
          <w:sz w:val="28"/>
          <w:szCs w:val="28"/>
        </w:rPr>
        <w:t>)</w:t>
      </w:r>
      <w:r w:rsidR="00701E93" w:rsidRPr="003C3D2D">
        <w:rPr>
          <w:rFonts w:ascii="Times New Roman" w:hAnsi="Times New Roman"/>
          <w:sz w:val="28"/>
          <w:szCs w:val="28"/>
        </w:rPr>
        <w:t>,</w:t>
      </w:r>
      <w:r w:rsidRPr="003C3D2D">
        <w:rPr>
          <w:rFonts w:ascii="Times New Roman" w:hAnsi="Times New Roman"/>
          <w:sz w:val="28"/>
          <w:szCs w:val="28"/>
        </w:rPr>
        <w:t xml:space="preserve"> председатель Организационного комитета.</w:t>
      </w:r>
    </w:p>
    <w:p w:rsidR="00DC146C" w:rsidRPr="003C3D2D" w:rsidRDefault="00DC146C" w:rsidP="000A77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Приветственное слово</w:t>
      </w:r>
      <w:r w:rsidRPr="003C3D2D">
        <w:rPr>
          <w:rFonts w:ascii="Times New Roman" w:hAnsi="Times New Roman"/>
          <w:sz w:val="28"/>
          <w:szCs w:val="28"/>
        </w:rPr>
        <w:t>: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>Нургалиев Рашид Гумарович</w:t>
      </w:r>
      <w:r w:rsidR="00BC082A">
        <w:rPr>
          <w:rFonts w:ascii="Times New Roman" w:hAnsi="Times New Roman"/>
          <w:sz w:val="28"/>
          <w:szCs w:val="28"/>
        </w:rPr>
        <w:t xml:space="preserve"> -</w:t>
      </w:r>
      <w:r w:rsidRPr="003C3D2D">
        <w:rPr>
          <w:rFonts w:ascii="Times New Roman" w:hAnsi="Times New Roman"/>
          <w:sz w:val="28"/>
          <w:szCs w:val="28"/>
        </w:rPr>
        <w:t xml:space="preserve"> заместитель </w:t>
      </w:r>
      <w:r w:rsidR="004755C6">
        <w:rPr>
          <w:rFonts w:ascii="Times New Roman" w:hAnsi="Times New Roman"/>
          <w:sz w:val="28"/>
          <w:szCs w:val="28"/>
        </w:rPr>
        <w:t>С</w:t>
      </w:r>
      <w:r w:rsidRPr="003C3D2D">
        <w:rPr>
          <w:rFonts w:ascii="Times New Roman" w:hAnsi="Times New Roman"/>
          <w:sz w:val="28"/>
          <w:szCs w:val="28"/>
        </w:rPr>
        <w:t>екретаря Совета Безопасности Российс</w:t>
      </w:r>
      <w:r w:rsidR="005E5030">
        <w:rPr>
          <w:rFonts w:ascii="Times New Roman" w:hAnsi="Times New Roman"/>
          <w:sz w:val="28"/>
          <w:szCs w:val="28"/>
        </w:rPr>
        <w:t>кой Федерации (по согласованию);</w:t>
      </w:r>
    </w:p>
    <w:p w:rsidR="00DC146C" w:rsidRPr="003C3D2D" w:rsidRDefault="005619A1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>Орджоникидзе Сергей Александрович</w:t>
      </w:r>
      <w:r w:rsidR="00BC082A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CB444B" w:rsidRPr="003C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444B" w:rsidRPr="003C3D2D">
        <w:rPr>
          <w:rFonts w:ascii="Times New Roman" w:hAnsi="Times New Roman"/>
          <w:sz w:val="28"/>
          <w:szCs w:val="28"/>
        </w:rPr>
        <w:t>заместитель Генерального секретаря ООН</w:t>
      </w:r>
      <w:r w:rsidR="0052452A">
        <w:rPr>
          <w:rFonts w:ascii="Times New Roman" w:hAnsi="Times New Roman"/>
          <w:sz w:val="28"/>
          <w:szCs w:val="28"/>
        </w:rPr>
        <w:t xml:space="preserve"> (2002</w:t>
      </w:r>
      <w:r w:rsidR="00BC082A">
        <w:rPr>
          <w:rFonts w:ascii="Times New Roman" w:hAnsi="Times New Roman"/>
          <w:sz w:val="28"/>
          <w:szCs w:val="28"/>
        </w:rPr>
        <w:t xml:space="preserve"> </w:t>
      </w:r>
      <w:r w:rsidR="0052452A">
        <w:rPr>
          <w:rFonts w:ascii="Times New Roman" w:hAnsi="Times New Roman"/>
          <w:sz w:val="28"/>
          <w:szCs w:val="28"/>
        </w:rPr>
        <w:t>-</w:t>
      </w:r>
      <w:r w:rsidR="00BC082A">
        <w:rPr>
          <w:rFonts w:ascii="Times New Roman" w:hAnsi="Times New Roman"/>
          <w:sz w:val="28"/>
          <w:szCs w:val="28"/>
        </w:rPr>
        <w:t xml:space="preserve"> </w:t>
      </w:r>
      <w:r w:rsidR="0052452A">
        <w:rPr>
          <w:rFonts w:ascii="Times New Roman" w:hAnsi="Times New Roman"/>
          <w:sz w:val="28"/>
          <w:szCs w:val="28"/>
        </w:rPr>
        <w:t>2011 г</w:t>
      </w:r>
      <w:r w:rsidR="0022166A" w:rsidRPr="003C3D2D">
        <w:rPr>
          <w:rFonts w:ascii="Times New Roman" w:hAnsi="Times New Roman"/>
          <w:sz w:val="28"/>
          <w:szCs w:val="28"/>
        </w:rPr>
        <w:t>г.),</w:t>
      </w:r>
      <w:r w:rsidR="00CB444B" w:rsidRPr="003C3D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>заместитель</w:t>
      </w:r>
      <w:r w:rsidR="00CB444B" w:rsidRPr="003C3D2D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>Секретар</w:t>
      </w:r>
      <w:r w:rsidR="002D6B16" w:rsidRPr="003C3D2D">
        <w:rPr>
          <w:rFonts w:ascii="Times New Roman" w:hAnsi="Times New Roman"/>
          <w:sz w:val="28"/>
          <w:szCs w:val="28"/>
        </w:rPr>
        <w:t>я</w:t>
      </w:r>
      <w:r w:rsidR="00DC146C" w:rsidRPr="003C3D2D">
        <w:rPr>
          <w:rFonts w:ascii="Times New Roman" w:hAnsi="Times New Roman"/>
          <w:sz w:val="28"/>
          <w:szCs w:val="28"/>
        </w:rPr>
        <w:t xml:space="preserve"> Общественной палаты Российской Федерации</w:t>
      </w:r>
      <w:r w:rsidR="004E473B">
        <w:rPr>
          <w:rFonts w:ascii="Times New Roman" w:hAnsi="Times New Roman"/>
          <w:sz w:val="28"/>
          <w:szCs w:val="28"/>
        </w:rPr>
        <w:t>.</w:t>
      </w:r>
      <w:r w:rsidR="00DC146C" w:rsidRPr="003C3D2D">
        <w:rPr>
          <w:rFonts w:ascii="Times New Roman" w:hAnsi="Times New Roman"/>
          <w:sz w:val="28"/>
          <w:szCs w:val="28"/>
        </w:rPr>
        <w:t xml:space="preserve"> </w:t>
      </w:r>
    </w:p>
    <w:p w:rsidR="00DC146C" w:rsidRPr="003C3D2D" w:rsidRDefault="00254EE7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b/>
          <w:color w:val="000000"/>
          <w:sz w:val="28"/>
          <w:szCs w:val="28"/>
        </w:rPr>
        <w:t>Пленарное заседание</w:t>
      </w:r>
      <w:r w:rsidR="006970EB" w:rsidRPr="003C3D2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082A">
        <w:rPr>
          <w:rFonts w:ascii="Times New Roman" w:hAnsi="Times New Roman"/>
          <w:b/>
          <w:color w:val="000000"/>
          <w:sz w:val="28"/>
          <w:szCs w:val="28"/>
        </w:rPr>
        <w:t xml:space="preserve"> 10.15 – 12.15</w:t>
      </w:r>
    </w:p>
    <w:p w:rsidR="00474A31" w:rsidRPr="003C3D2D" w:rsidRDefault="00474A31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60CA" w:rsidRPr="003C3D2D" w:rsidRDefault="00DC146C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 w:rsidRPr="003C3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Филиппов Владимир Михайлович</w:t>
      </w:r>
      <w:r w:rsidR="00BC08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</w:t>
      </w:r>
      <w:r w:rsidR="008909CC"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 xml:space="preserve">сопредседатель Организационного комитета, ректор Российского университета дружбы народов, председатель ВАК Минобрнауки России, </w:t>
      </w:r>
      <w:r w:rsidR="008909CC" w:rsidRPr="003C3D2D">
        <w:rPr>
          <w:rFonts w:ascii="Times New Roman" w:hAnsi="Times New Roman" w:cs="Times New Roman"/>
          <w:sz w:val="28"/>
          <w:szCs w:val="28"/>
        </w:rPr>
        <w:t>академик</w:t>
      </w:r>
      <w:r w:rsidRPr="003C3D2D">
        <w:rPr>
          <w:rFonts w:ascii="Times New Roman" w:hAnsi="Times New Roman" w:cs="Times New Roman"/>
          <w:sz w:val="28"/>
          <w:szCs w:val="28"/>
        </w:rPr>
        <w:t xml:space="preserve"> Р</w:t>
      </w:r>
      <w:r w:rsidR="007C64E4">
        <w:rPr>
          <w:rFonts w:ascii="Times New Roman" w:hAnsi="Times New Roman" w:cs="Times New Roman"/>
          <w:sz w:val="28"/>
          <w:szCs w:val="28"/>
        </w:rPr>
        <w:t>оссийской академии образования</w:t>
      </w:r>
      <w:r w:rsidRPr="003C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320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  <w:u w:val="single"/>
        </w:rPr>
        <w:t>В заседании принимают участие</w:t>
      </w:r>
      <w:r w:rsidR="002408A6" w:rsidRPr="003C3D2D">
        <w:rPr>
          <w:rFonts w:ascii="Times New Roman" w:hAnsi="Times New Roman"/>
          <w:sz w:val="28"/>
          <w:szCs w:val="28"/>
          <w:u w:val="single"/>
        </w:rPr>
        <w:t>:</w:t>
      </w:r>
      <w:r w:rsidRPr="003C3D2D">
        <w:rPr>
          <w:rFonts w:ascii="Times New Roman" w:hAnsi="Times New Roman"/>
          <w:sz w:val="28"/>
          <w:szCs w:val="28"/>
        </w:rPr>
        <w:t xml:space="preserve"> </w:t>
      </w:r>
    </w:p>
    <w:p w:rsidR="00BC082A" w:rsidRDefault="00EA38A1" w:rsidP="00F06C9A">
      <w:pPr>
        <w:pStyle w:val="a3"/>
        <w:ind w:left="709"/>
        <w:jc w:val="both"/>
        <w:rPr>
          <w:rStyle w:val="text-cut2"/>
          <w:rFonts w:ascii="Times New Roman" w:eastAsia="BatangCh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146C" w:rsidRPr="003C3D2D">
        <w:rPr>
          <w:rFonts w:ascii="Times New Roman" w:hAnsi="Times New Roman"/>
          <w:sz w:val="28"/>
          <w:szCs w:val="28"/>
        </w:rPr>
        <w:t>ре</w:t>
      </w:r>
      <w:r w:rsidR="00DC146C" w:rsidRPr="003C3D2D">
        <w:rPr>
          <w:rStyle w:val="text-cut2"/>
          <w:rFonts w:ascii="Times New Roman" w:eastAsia="BatangChe" w:hAnsi="Times New Roman"/>
          <w:sz w:val="28"/>
          <w:szCs w:val="28"/>
        </w:rPr>
        <w:t xml:space="preserve">дседатель Коллегии Евразийской экономической комиссии </w:t>
      </w:r>
    </w:p>
    <w:p w:rsidR="00F06C9A" w:rsidRDefault="00DC146C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F30267">
        <w:rPr>
          <w:rStyle w:val="text-cut2"/>
          <w:rFonts w:ascii="Times New Roman" w:eastAsia="BatangChe" w:hAnsi="Times New Roman"/>
          <w:b/>
          <w:i/>
          <w:sz w:val="28"/>
          <w:szCs w:val="28"/>
        </w:rPr>
        <w:t>Саркисян</w:t>
      </w:r>
      <w:r w:rsidR="00BC082A">
        <w:rPr>
          <w:rStyle w:val="text-cut2"/>
          <w:rFonts w:ascii="Times New Roman" w:eastAsia="BatangChe" w:hAnsi="Times New Roman"/>
          <w:b/>
          <w:i/>
          <w:sz w:val="28"/>
          <w:szCs w:val="28"/>
        </w:rPr>
        <w:t xml:space="preserve"> Тигран Суренович</w:t>
      </w:r>
      <w:r w:rsidR="004147F0" w:rsidRPr="003C3D2D">
        <w:rPr>
          <w:rStyle w:val="text-cut2"/>
          <w:rFonts w:ascii="Times New Roman" w:eastAsia="BatangChe" w:hAnsi="Times New Roman"/>
          <w:sz w:val="28"/>
          <w:szCs w:val="28"/>
        </w:rPr>
        <w:t>;</w:t>
      </w:r>
      <w:r w:rsidR="00C26B71" w:rsidRPr="003C3D2D">
        <w:rPr>
          <w:rFonts w:ascii="Times New Roman" w:hAnsi="Times New Roman"/>
          <w:sz w:val="28"/>
          <w:szCs w:val="28"/>
        </w:rPr>
        <w:t xml:space="preserve"> </w:t>
      </w:r>
    </w:p>
    <w:p w:rsidR="001764E4" w:rsidRDefault="001764E4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1764E4" w:rsidRDefault="001764E4" w:rsidP="001764E4">
      <w:pPr>
        <w:pStyle w:val="a3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первый з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>аместитель Министра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экономического развития</w:t>
      </w:r>
      <w:r w:rsidRPr="00990B1D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>Российской Федерации</w:t>
      </w:r>
    </w:p>
    <w:p w:rsidR="001764E4" w:rsidRDefault="001764E4" w:rsidP="001764E4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  <w:r w:rsidRPr="00990B1D">
        <w:rPr>
          <w:rStyle w:val="extended-textshort"/>
          <w:rFonts w:ascii="Times New Roman" w:hAnsi="Times New Roman"/>
          <w:b/>
          <w:i/>
          <w:sz w:val="28"/>
          <w:szCs w:val="28"/>
        </w:rPr>
        <w:t>Бабич</w:t>
      </w:r>
      <w:r>
        <w:rPr>
          <w:rStyle w:val="extended-textshort"/>
          <w:rFonts w:ascii="Times New Roman" w:hAnsi="Times New Roman"/>
          <w:b/>
          <w:i/>
          <w:sz w:val="28"/>
          <w:szCs w:val="28"/>
        </w:rPr>
        <w:t xml:space="preserve"> Михаил Викторович;</w:t>
      </w:r>
    </w:p>
    <w:p w:rsidR="00E260CA" w:rsidRDefault="00E260CA" w:rsidP="00F06C9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BC082A" w:rsidRDefault="00A62FAE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з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 xml:space="preserve">аместитель Министра иностранных дел 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 xml:space="preserve">Российской Федерации </w:t>
      </w:r>
      <w:r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 xml:space="preserve"> </w:t>
      </w:r>
    </w:p>
    <w:p w:rsidR="00E260CA" w:rsidRDefault="00A62FAE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Панкин</w:t>
      </w:r>
      <w:r w:rsidR="00BC082A">
        <w:rPr>
          <w:rStyle w:val="extended-textshort"/>
          <w:rFonts w:ascii="Times New Roman" w:hAnsi="Times New Roman"/>
          <w:b/>
          <w:i/>
          <w:sz w:val="28"/>
          <w:szCs w:val="28"/>
        </w:rPr>
        <w:t xml:space="preserve"> Александр Анатольевич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>;</w:t>
      </w:r>
    </w:p>
    <w:p w:rsidR="00E260CA" w:rsidRPr="00990B1D" w:rsidRDefault="00E260CA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</w:p>
    <w:p w:rsidR="00BC082A" w:rsidRDefault="00A62FAE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eastAsia="BatangChe" w:hAnsi="Times New Roman"/>
          <w:sz w:val="28"/>
          <w:szCs w:val="28"/>
        </w:rPr>
        <w:t>Госуд</w:t>
      </w:r>
      <w:r w:rsidRPr="003C3D2D">
        <w:rPr>
          <w:rStyle w:val="extended-textshort"/>
          <w:rFonts w:ascii="Times New Roman" w:hAnsi="Times New Roman"/>
          <w:sz w:val="28"/>
          <w:szCs w:val="28"/>
        </w:rPr>
        <w:t xml:space="preserve">арственный секретарь Союзного </w:t>
      </w:r>
      <w:r w:rsidR="00BC082A">
        <w:rPr>
          <w:rStyle w:val="extended-textshort"/>
          <w:rFonts w:ascii="Times New Roman" w:hAnsi="Times New Roman"/>
          <w:sz w:val="28"/>
          <w:szCs w:val="28"/>
        </w:rPr>
        <w:t>государства России и Белоруссии</w:t>
      </w:r>
    </w:p>
    <w:p w:rsidR="00A62FAE" w:rsidRDefault="00A62FAE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  <w:r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Рапота</w:t>
      </w:r>
      <w:r w:rsidR="00BC082A">
        <w:rPr>
          <w:rStyle w:val="extended-textshort"/>
          <w:rFonts w:ascii="Times New Roman" w:hAnsi="Times New Roman"/>
          <w:b/>
          <w:i/>
          <w:sz w:val="28"/>
          <w:szCs w:val="28"/>
        </w:rPr>
        <w:t xml:space="preserve"> Григорий Алексеевич</w:t>
      </w:r>
      <w:r w:rsidRPr="005C6BFF">
        <w:rPr>
          <w:rStyle w:val="extended-textshort"/>
          <w:rFonts w:ascii="Times New Roman" w:hAnsi="Times New Roman"/>
          <w:b/>
          <w:i/>
          <w:sz w:val="28"/>
          <w:szCs w:val="28"/>
        </w:rPr>
        <w:t>;</w:t>
      </w:r>
    </w:p>
    <w:p w:rsidR="00E260CA" w:rsidRDefault="00E260CA" w:rsidP="00A62FAE">
      <w:pPr>
        <w:pStyle w:val="a3"/>
        <w:ind w:firstLine="709"/>
        <w:jc w:val="both"/>
        <w:rPr>
          <w:rStyle w:val="extended-textshort"/>
          <w:rFonts w:ascii="Times New Roman" w:hAnsi="Times New Roman"/>
          <w:b/>
          <w:i/>
          <w:sz w:val="28"/>
          <w:szCs w:val="28"/>
        </w:rPr>
      </w:pPr>
    </w:p>
    <w:p w:rsidR="00BC082A" w:rsidRDefault="0019237A" w:rsidP="0019237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Рабочей группы РАН по ключевым индикаторам и показателям социально-экономического развития  России </w:t>
      </w:r>
    </w:p>
    <w:p w:rsidR="0019237A" w:rsidRDefault="0019237A" w:rsidP="001923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BFF">
        <w:rPr>
          <w:rFonts w:ascii="Times New Roman" w:hAnsi="Times New Roman"/>
          <w:b/>
          <w:i/>
          <w:sz w:val="28"/>
          <w:szCs w:val="28"/>
        </w:rPr>
        <w:t xml:space="preserve"> Степашин</w:t>
      </w:r>
      <w:r w:rsidR="00BC082A">
        <w:rPr>
          <w:rFonts w:ascii="Times New Roman" w:hAnsi="Times New Roman"/>
          <w:b/>
          <w:i/>
          <w:sz w:val="28"/>
          <w:szCs w:val="28"/>
        </w:rPr>
        <w:t xml:space="preserve"> Сергей Вадимович</w:t>
      </w:r>
      <w:r>
        <w:rPr>
          <w:rFonts w:ascii="Times New Roman" w:hAnsi="Times New Roman"/>
          <w:sz w:val="28"/>
          <w:szCs w:val="28"/>
        </w:rPr>
        <w:t>;</w:t>
      </w:r>
    </w:p>
    <w:p w:rsidR="009E709B" w:rsidRDefault="009E709B" w:rsidP="001923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026" w:rsidRDefault="008E5026" w:rsidP="00A62F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Финансового университета при Правительстве </w:t>
      </w:r>
      <w:r w:rsidR="009E70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9E709B" w:rsidRPr="009E709B" w:rsidRDefault="009E709B" w:rsidP="00A62FA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709B">
        <w:rPr>
          <w:rFonts w:ascii="Times New Roman" w:hAnsi="Times New Roman"/>
          <w:b/>
          <w:i/>
          <w:sz w:val="28"/>
          <w:szCs w:val="28"/>
        </w:rPr>
        <w:t xml:space="preserve">Эскиндаров </w:t>
      </w:r>
      <w:r w:rsidR="0000657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E709B">
        <w:rPr>
          <w:rFonts w:ascii="Times New Roman" w:hAnsi="Times New Roman"/>
          <w:b/>
          <w:i/>
          <w:sz w:val="28"/>
          <w:szCs w:val="28"/>
        </w:rPr>
        <w:t xml:space="preserve"> Михаил</w:t>
      </w:r>
      <w:r>
        <w:rPr>
          <w:rFonts w:ascii="Times New Roman" w:hAnsi="Times New Roman"/>
          <w:b/>
          <w:i/>
          <w:sz w:val="28"/>
          <w:szCs w:val="28"/>
        </w:rPr>
        <w:t xml:space="preserve"> Абдурахманович;</w:t>
      </w:r>
      <w:r w:rsidRPr="009E709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709B" w:rsidRDefault="009E709B" w:rsidP="00A62F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82A" w:rsidRDefault="0019237A" w:rsidP="00A62FA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237A">
        <w:rPr>
          <w:rFonts w:ascii="Times New Roman" w:hAnsi="Times New Roman"/>
          <w:sz w:val="28"/>
          <w:szCs w:val="28"/>
        </w:rPr>
        <w:t>редседатель Научного совета РАН по комплексным проблемам евразийской экономической интеграции, модернизации, конкурентоспособности и устойчивому развитию</w:t>
      </w:r>
      <w:r>
        <w:rPr>
          <w:rFonts w:ascii="Times New Roman" w:hAnsi="Times New Roman"/>
          <w:sz w:val="28"/>
          <w:szCs w:val="28"/>
        </w:rPr>
        <w:t>, академик РАН</w:t>
      </w:r>
      <w:r w:rsidR="000065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37A" w:rsidRDefault="0019237A" w:rsidP="00A62FA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237A">
        <w:rPr>
          <w:rFonts w:ascii="Times New Roman" w:hAnsi="Times New Roman"/>
          <w:b/>
          <w:i/>
          <w:sz w:val="28"/>
          <w:szCs w:val="28"/>
        </w:rPr>
        <w:t>Глазьев</w:t>
      </w:r>
      <w:r w:rsidR="00BC082A">
        <w:rPr>
          <w:rFonts w:ascii="Times New Roman" w:hAnsi="Times New Roman"/>
          <w:b/>
          <w:i/>
          <w:sz w:val="28"/>
          <w:szCs w:val="28"/>
        </w:rPr>
        <w:t xml:space="preserve"> Сергей Юрьевич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E260CA" w:rsidRPr="0019237A" w:rsidRDefault="00E260CA" w:rsidP="00A62F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82A" w:rsidRDefault="005573D3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C146C" w:rsidRPr="003C3D2D">
        <w:rPr>
          <w:rFonts w:ascii="Times New Roman" w:hAnsi="Times New Roman"/>
          <w:sz w:val="28"/>
          <w:szCs w:val="28"/>
        </w:rPr>
        <w:t>уководитель социальной сети Globethics.net,</w:t>
      </w:r>
      <w:r w:rsidR="00B63F32" w:rsidRPr="003C3D2D">
        <w:rPr>
          <w:rFonts w:ascii="Times New Roman" w:hAnsi="Times New Roman"/>
          <w:sz w:val="28"/>
          <w:szCs w:val="28"/>
        </w:rPr>
        <w:t xml:space="preserve"> </w:t>
      </w:r>
      <w:r w:rsidR="00DC146C" w:rsidRPr="003C3D2D">
        <w:rPr>
          <w:rFonts w:ascii="Times New Roman" w:hAnsi="Times New Roman"/>
          <w:sz w:val="28"/>
          <w:szCs w:val="28"/>
        </w:rPr>
        <w:t xml:space="preserve">профессор </w:t>
      </w:r>
    </w:p>
    <w:p w:rsidR="00DD6320" w:rsidRPr="003C3D2D" w:rsidRDefault="00C26B71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6BFF">
        <w:rPr>
          <w:rFonts w:ascii="Times New Roman" w:hAnsi="Times New Roman"/>
          <w:b/>
          <w:i/>
          <w:sz w:val="28"/>
          <w:szCs w:val="28"/>
        </w:rPr>
        <w:t>Штукельбергер</w:t>
      </w:r>
      <w:r w:rsidR="003830F2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668A" w:rsidRPr="005C6B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082A" w:rsidRPr="005C6BFF">
        <w:rPr>
          <w:rFonts w:ascii="Times New Roman" w:hAnsi="Times New Roman"/>
          <w:b/>
          <w:i/>
          <w:sz w:val="28"/>
          <w:szCs w:val="28"/>
        </w:rPr>
        <w:t xml:space="preserve">Христоф </w:t>
      </w:r>
      <w:r w:rsidR="00DC146C" w:rsidRPr="003C3D2D">
        <w:rPr>
          <w:rFonts w:ascii="Times New Roman" w:hAnsi="Times New Roman"/>
          <w:sz w:val="28"/>
          <w:szCs w:val="28"/>
        </w:rPr>
        <w:t>(Швейцария)</w:t>
      </w:r>
      <w:r w:rsidR="00DD6320" w:rsidRPr="003C3D2D">
        <w:rPr>
          <w:rFonts w:ascii="Times New Roman" w:hAnsi="Times New Roman"/>
          <w:sz w:val="28"/>
          <w:szCs w:val="28"/>
        </w:rPr>
        <w:t>.</w:t>
      </w:r>
    </w:p>
    <w:p w:rsidR="00DC146C" w:rsidRDefault="00DC146C" w:rsidP="000A77C5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408A6" w:rsidRPr="003C3D2D" w:rsidRDefault="00DC146C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>Заседание дискуссионной панели</w:t>
      </w:r>
      <w:r w:rsidR="006970EB" w:rsidRPr="003C3D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865AB" w:rsidRPr="003C3D2D">
        <w:rPr>
          <w:rFonts w:ascii="Times New Roman" w:hAnsi="Times New Roman"/>
          <w:b/>
          <w:color w:val="000000"/>
          <w:sz w:val="28"/>
          <w:szCs w:val="28"/>
        </w:rPr>
        <w:t xml:space="preserve"> 13.00 -</w:t>
      </w:r>
      <w:r w:rsidR="007F2A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65AB" w:rsidRPr="003C3D2D">
        <w:rPr>
          <w:rFonts w:ascii="Times New Roman" w:hAnsi="Times New Roman"/>
          <w:b/>
          <w:color w:val="000000"/>
          <w:sz w:val="28"/>
          <w:szCs w:val="28"/>
        </w:rPr>
        <w:t>14.30</w:t>
      </w:r>
    </w:p>
    <w:p w:rsidR="00DC146C" w:rsidRPr="003C3D2D" w:rsidRDefault="004D361F" w:rsidP="000A77C5">
      <w:pPr>
        <w:pStyle w:val="a3"/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C146C" w:rsidRDefault="00DC146C" w:rsidP="000A77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741FB" w:rsidRPr="003C3D2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3D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A8F">
        <w:rPr>
          <w:rFonts w:ascii="Times New Roman" w:hAnsi="Times New Roman"/>
          <w:color w:val="000000"/>
          <w:sz w:val="28"/>
          <w:szCs w:val="28"/>
        </w:rPr>
        <w:t>Состоятельность аналитики</w:t>
      </w:r>
      <w:r w:rsidR="002741FB" w:rsidRPr="003C3D2D">
        <w:rPr>
          <w:rFonts w:ascii="Times New Roman" w:hAnsi="Times New Roman"/>
          <w:color w:val="000000"/>
          <w:sz w:val="28"/>
          <w:szCs w:val="28"/>
        </w:rPr>
        <w:t xml:space="preserve"> как условие зрелости государственн</w:t>
      </w:r>
      <w:r w:rsidR="00905F5A" w:rsidRPr="003C3D2D">
        <w:rPr>
          <w:rFonts w:ascii="Times New Roman" w:hAnsi="Times New Roman"/>
          <w:color w:val="000000"/>
          <w:sz w:val="28"/>
          <w:szCs w:val="28"/>
        </w:rPr>
        <w:t>ых</w:t>
      </w:r>
      <w:r w:rsidR="002741FB" w:rsidRPr="003C3D2D">
        <w:rPr>
          <w:rFonts w:ascii="Times New Roman" w:hAnsi="Times New Roman"/>
          <w:color w:val="000000"/>
          <w:sz w:val="28"/>
          <w:szCs w:val="28"/>
        </w:rPr>
        <w:t xml:space="preserve"> политик</w:t>
      </w:r>
      <w:r w:rsidR="00437C7F">
        <w:rPr>
          <w:rFonts w:ascii="Times New Roman" w:hAnsi="Times New Roman"/>
          <w:color w:val="000000"/>
          <w:sz w:val="28"/>
          <w:szCs w:val="28"/>
        </w:rPr>
        <w:t xml:space="preserve"> (по отдельному плану)</w:t>
      </w:r>
      <w:r w:rsidR="002741FB" w:rsidRPr="003C3D2D">
        <w:rPr>
          <w:rFonts w:ascii="Times New Roman" w:hAnsi="Times New Roman"/>
          <w:color w:val="000000"/>
          <w:sz w:val="28"/>
          <w:szCs w:val="28"/>
        </w:rPr>
        <w:t>.</w:t>
      </w:r>
    </w:p>
    <w:p w:rsidR="00E260CA" w:rsidRPr="003C3D2D" w:rsidRDefault="00E260CA" w:rsidP="000A77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Pr="003C3D2D" w:rsidRDefault="00DC146C" w:rsidP="007F2A8F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Модератор</w:t>
      </w:r>
      <w:r w:rsidRPr="003C3D2D">
        <w:rPr>
          <w:rFonts w:ascii="Times New Roman" w:hAnsi="Times New Roman"/>
          <w:b/>
          <w:i/>
          <w:color w:val="000000" w:themeColor="text1"/>
          <w:sz w:val="28"/>
          <w:szCs w:val="28"/>
        </w:rPr>
        <w:t>: Агеев Александр Иванович</w:t>
      </w:r>
      <w:r w:rsidR="007F2A8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96528B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48C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направления ЕИАК, 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>генеральный директор Международного научно-исследовательского института проблем управления, доктор экономических наук, профессор</w:t>
      </w:r>
      <w:r w:rsidR="00CE5FFD" w:rsidRPr="003C3D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="00CE5FFD" w:rsidRPr="003C3D2D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>-</w:t>
      </w:r>
      <w:r w:rsidR="00CE5FFD" w:rsidRPr="003C3D2D">
        <w:rPr>
          <w:rStyle w:val="text-cut2"/>
          <w:rFonts w:ascii="Times New Roman" w:hAnsi="Times New Roman"/>
          <w:sz w:val="28"/>
          <w:szCs w:val="28"/>
          <w:lang w:val="en-US"/>
        </w:rPr>
        <w:t>m</w:t>
      </w:r>
      <w:r w:rsidR="004755C6">
        <w:rPr>
          <w:rStyle w:val="text-cut2"/>
          <w:rFonts w:ascii="Times New Roman" w:hAnsi="Times New Roman"/>
          <w:sz w:val="28"/>
          <w:szCs w:val="28"/>
        </w:rPr>
        <w:t>а</w:t>
      </w:r>
      <w:r w:rsidR="00CE5FFD" w:rsidRPr="003C3D2D">
        <w:rPr>
          <w:rStyle w:val="text-cut2"/>
          <w:rFonts w:ascii="Times New Roman" w:hAnsi="Times New Roman"/>
          <w:sz w:val="28"/>
          <w:szCs w:val="28"/>
          <w:lang w:val="en-US"/>
        </w:rPr>
        <w:t>il</w:t>
      </w:r>
      <w:r w:rsidR="00CE5FFD" w:rsidRPr="003C3D2D">
        <w:rPr>
          <w:rStyle w:val="text-cut2"/>
          <w:rFonts w:ascii="Times New Roman" w:hAnsi="Times New Roman"/>
          <w:sz w:val="28"/>
          <w:szCs w:val="28"/>
        </w:rPr>
        <w:t>:</w:t>
      </w:r>
      <w:r w:rsidR="00CE5FFD" w:rsidRPr="003C3D2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7F2A8F" w:rsidRPr="00015E0D">
          <w:rPr>
            <w:rStyle w:val="af0"/>
            <w:rFonts w:ascii="Times New Roman" w:hAnsi="Times New Roman"/>
            <w:sz w:val="28"/>
            <w:szCs w:val="28"/>
          </w:rPr>
          <w:t>aleshin50@yandex.ru</w:t>
        </w:r>
      </w:hyperlink>
      <w:r w:rsidR="007F2A8F">
        <w:rPr>
          <w:rStyle w:val="text-cut2"/>
          <w:rFonts w:ascii="Times New Roman" w:hAnsi="Times New Roman"/>
          <w:sz w:val="28"/>
          <w:szCs w:val="28"/>
        </w:rPr>
        <w:t xml:space="preserve">, </w:t>
      </w:r>
      <w:r w:rsidR="00CE5FFD" w:rsidRPr="003C3D2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965E9" w:rsidRPr="003C3D2D">
          <w:rPr>
            <w:rStyle w:val="af0"/>
            <w:rFonts w:ascii="Times New Roman" w:hAnsi="Times New Roman"/>
            <w:sz w:val="28"/>
            <w:szCs w:val="28"/>
          </w:rPr>
          <w:t>bolshakova@inest.ru</w:t>
        </w:r>
      </w:hyperlink>
      <w:r w:rsidR="00CE5FFD" w:rsidRPr="003C3D2D">
        <w:rPr>
          <w:rStyle w:val="text-cut2"/>
          <w:rFonts w:ascii="Times New Roman" w:hAnsi="Times New Roman"/>
          <w:sz w:val="28"/>
          <w:szCs w:val="28"/>
        </w:rPr>
        <w:t>.</w:t>
      </w:r>
    </w:p>
    <w:p w:rsidR="00C965E9" w:rsidRPr="003C3D2D" w:rsidRDefault="00C965E9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DC146C" w:rsidRPr="003C3D2D" w:rsidRDefault="002408A6" w:rsidP="000A77C5">
      <w:pPr>
        <w:pStyle w:val="a3"/>
        <w:tabs>
          <w:tab w:val="left" w:pos="709"/>
        </w:tabs>
        <w:ind w:firstLine="709"/>
        <w:jc w:val="center"/>
        <w:rPr>
          <w:rStyle w:val="FontStyle12"/>
          <w:b/>
          <w:sz w:val="28"/>
          <w:szCs w:val="28"/>
        </w:rPr>
      </w:pPr>
      <w:r w:rsidRPr="003C3D2D">
        <w:rPr>
          <w:rStyle w:val="FontStyle12"/>
          <w:b/>
          <w:sz w:val="28"/>
          <w:szCs w:val="28"/>
        </w:rPr>
        <w:t>З</w:t>
      </w:r>
      <w:r w:rsidR="00DC146C" w:rsidRPr="003C3D2D">
        <w:rPr>
          <w:rStyle w:val="FontStyle12"/>
          <w:b/>
          <w:sz w:val="28"/>
          <w:szCs w:val="28"/>
        </w:rPr>
        <w:t xml:space="preserve">аседания </w:t>
      </w:r>
      <w:r w:rsidR="007F2A8F">
        <w:rPr>
          <w:rStyle w:val="FontStyle12"/>
          <w:b/>
          <w:sz w:val="28"/>
          <w:szCs w:val="28"/>
        </w:rPr>
        <w:t>«</w:t>
      </w:r>
      <w:r w:rsidR="00DC146C" w:rsidRPr="003C3D2D">
        <w:rPr>
          <w:rStyle w:val="FontStyle12"/>
          <w:b/>
          <w:sz w:val="28"/>
          <w:szCs w:val="28"/>
        </w:rPr>
        <w:t>круглых столов</w:t>
      </w:r>
      <w:r w:rsidR="007F2A8F">
        <w:rPr>
          <w:rStyle w:val="FontStyle12"/>
          <w:b/>
          <w:sz w:val="28"/>
          <w:szCs w:val="28"/>
        </w:rPr>
        <w:t>»</w:t>
      </w:r>
      <w:r w:rsidR="00A865AB" w:rsidRPr="003C3D2D">
        <w:rPr>
          <w:rStyle w:val="FontStyle12"/>
          <w:b/>
          <w:sz w:val="28"/>
          <w:szCs w:val="28"/>
        </w:rPr>
        <w:t>. 15.00-17.00</w:t>
      </w:r>
    </w:p>
    <w:p w:rsidR="00C965E9" w:rsidRPr="003C3D2D" w:rsidRDefault="00C965E9" w:rsidP="000A77C5">
      <w:pPr>
        <w:pStyle w:val="a3"/>
        <w:tabs>
          <w:tab w:val="left" w:pos="709"/>
        </w:tabs>
        <w:ind w:firstLine="709"/>
        <w:jc w:val="center"/>
        <w:rPr>
          <w:rStyle w:val="FontStyle12"/>
          <w:b/>
          <w:sz w:val="28"/>
          <w:szCs w:val="28"/>
        </w:rPr>
      </w:pPr>
    </w:p>
    <w:p w:rsidR="007F2A8F" w:rsidRDefault="007F2A8F" w:rsidP="005E50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b/>
          <w:sz w:val="28"/>
          <w:szCs w:val="28"/>
        </w:rPr>
        <w:t>«</w:t>
      </w:r>
      <w:r w:rsidR="00C965E9" w:rsidRPr="003C3D2D">
        <w:rPr>
          <w:rStyle w:val="text-cut2"/>
          <w:rFonts w:ascii="Times New Roman" w:hAnsi="Times New Roman"/>
          <w:b/>
          <w:sz w:val="28"/>
          <w:szCs w:val="28"/>
        </w:rPr>
        <w:t>Круглый стол</w:t>
      </w:r>
      <w:r>
        <w:rPr>
          <w:rStyle w:val="text-cut2"/>
          <w:rFonts w:ascii="Times New Roman" w:hAnsi="Times New Roman"/>
          <w:b/>
          <w:sz w:val="28"/>
          <w:szCs w:val="28"/>
        </w:rPr>
        <w:t>»</w:t>
      </w:r>
      <w:r w:rsidR="00C965E9" w:rsidRPr="003C3D2D">
        <w:rPr>
          <w:rStyle w:val="text-cut2"/>
          <w:rFonts w:ascii="Times New Roman" w:hAnsi="Times New Roman"/>
          <w:b/>
          <w:sz w:val="28"/>
          <w:szCs w:val="28"/>
        </w:rPr>
        <w:t xml:space="preserve"> № 1</w:t>
      </w:r>
      <w:r w:rsidR="00EB41E9">
        <w:rPr>
          <w:rStyle w:val="text-cut2"/>
          <w:rFonts w:ascii="Times New Roman" w:hAnsi="Times New Roman"/>
          <w:b/>
          <w:sz w:val="28"/>
          <w:szCs w:val="28"/>
        </w:rPr>
        <w:t>.</w:t>
      </w:r>
      <w:r w:rsidR="00C965E9" w:rsidRPr="003C3D2D">
        <w:rPr>
          <w:rStyle w:val="text-cut2"/>
          <w:rFonts w:ascii="Times New Roman" w:hAnsi="Times New Roman"/>
          <w:b/>
          <w:sz w:val="28"/>
          <w:szCs w:val="28"/>
        </w:rPr>
        <w:t xml:space="preserve"> </w:t>
      </w:r>
      <w:r w:rsidR="00C965E9" w:rsidRPr="003C3D2D">
        <w:rPr>
          <w:rFonts w:ascii="Times New Roman" w:hAnsi="Times New Roman"/>
          <w:sz w:val="28"/>
          <w:szCs w:val="28"/>
        </w:rPr>
        <w:t xml:space="preserve">Евразийская интеграция и </w:t>
      </w:r>
      <w:r>
        <w:rPr>
          <w:rFonts w:ascii="Times New Roman" w:hAnsi="Times New Roman"/>
          <w:sz w:val="28"/>
          <w:szCs w:val="28"/>
        </w:rPr>
        <w:t>большое евразийское партнерство</w:t>
      </w:r>
    </w:p>
    <w:p w:rsidR="007F2A8F" w:rsidRPr="007F2A8F" w:rsidRDefault="007F2A8F" w:rsidP="005E5030">
      <w:pPr>
        <w:pStyle w:val="a3"/>
        <w:jc w:val="center"/>
        <w:rPr>
          <w:rStyle w:val="text-cut2"/>
          <w:rFonts w:ascii="Times New Roman" w:hAnsi="Times New Roman"/>
          <w:sz w:val="28"/>
          <w:szCs w:val="28"/>
          <w:u w:val="single"/>
        </w:rPr>
      </w:pP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 xml:space="preserve">Заседание состоится </w:t>
      </w:r>
      <w:r w:rsidRPr="007F2A8F">
        <w:rPr>
          <w:rFonts w:ascii="Times New Roman" w:hAnsi="Times New Roman"/>
          <w:b/>
          <w:i/>
          <w:sz w:val="28"/>
          <w:szCs w:val="28"/>
          <w:u w:val="single"/>
        </w:rPr>
        <w:t xml:space="preserve">13 ноября 2019 года, 11.00 – 14.00, </w:t>
      </w: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 xml:space="preserve">в офисе Евразийской экономической комиссии (г. Москва, </w:t>
      </w:r>
      <w:r w:rsidR="00A06ED3">
        <w:rPr>
          <w:rStyle w:val="text-cut2"/>
          <w:rFonts w:ascii="Times New Roman" w:hAnsi="Times New Roman"/>
          <w:sz w:val="28"/>
          <w:szCs w:val="28"/>
          <w:u w:val="single"/>
        </w:rPr>
        <w:t>Смоленский бульвар</w:t>
      </w:r>
      <w:r w:rsidR="00A06ED3" w:rsidRPr="007F2A8F">
        <w:rPr>
          <w:rStyle w:val="text-cut2"/>
          <w:rFonts w:ascii="Times New Roman" w:hAnsi="Times New Roman"/>
          <w:sz w:val="28"/>
          <w:szCs w:val="28"/>
          <w:u w:val="single"/>
        </w:rPr>
        <w:t>,</w:t>
      </w:r>
      <w:r w:rsidR="00A06ED3">
        <w:rPr>
          <w:rStyle w:val="text-cut2"/>
          <w:rFonts w:ascii="Times New Roman" w:hAnsi="Times New Roman"/>
          <w:sz w:val="28"/>
          <w:szCs w:val="28"/>
          <w:u w:val="single"/>
        </w:rPr>
        <w:t xml:space="preserve"> д.3/5, стр 1</w:t>
      </w: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>).</w:t>
      </w:r>
    </w:p>
    <w:p w:rsidR="007F2A8F" w:rsidRPr="003C3D2D" w:rsidRDefault="007F2A8F" w:rsidP="005E50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262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Модераторы: </w:t>
      </w:r>
    </w:p>
    <w:p w:rsidR="00B47262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Ленчук Елена Борисовна</w:t>
      </w:r>
      <w:r w:rsidR="007F2A8F">
        <w:rPr>
          <w:rStyle w:val="text-cut2"/>
          <w:rFonts w:ascii="Times New Roman" w:hAnsi="Times New Roman"/>
          <w:sz w:val="28"/>
          <w:szCs w:val="28"/>
        </w:rPr>
        <w:t xml:space="preserve"> -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="00FB648C" w:rsidRPr="003C3D2D">
        <w:rPr>
          <w:rFonts w:ascii="Times New Roman" w:hAnsi="Times New Roman"/>
          <w:sz w:val="28"/>
          <w:szCs w:val="28"/>
        </w:rPr>
        <w:t>сопредседатель</w:t>
      </w:r>
      <w:r w:rsidR="00FB648C">
        <w:rPr>
          <w:rFonts w:ascii="Times New Roman" w:hAnsi="Times New Roman"/>
          <w:sz w:val="28"/>
          <w:szCs w:val="28"/>
        </w:rPr>
        <w:t xml:space="preserve"> Координационного совета</w:t>
      </w:r>
      <w:r w:rsidR="00FB648C" w:rsidRPr="003C3D2D">
        <w:rPr>
          <w:rFonts w:ascii="Times New Roman" w:hAnsi="Times New Roman"/>
          <w:sz w:val="28"/>
          <w:szCs w:val="28"/>
        </w:rPr>
        <w:t xml:space="preserve"> ЕИАК, </w:t>
      </w:r>
      <w:r w:rsidRPr="003C3D2D">
        <w:rPr>
          <w:rStyle w:val="text-cut2"/>
          <w:rFonts w:ascii="Times New Roman" w:hAnsi="Times New Roman"/>
          <w:sz w:val="28"/>
          <w:szCs w:val="28"/>
        </w:rPr>
        <w:t>директор Института экономики РАН, доктор экономических наук, профессор</w:t>
      </w:r>
      <w:r w:rsidR="00B47262" w:rsidRPr="003C3D2D">
        <w:rPr>
          <w:rStyle w:val="text-cut2"/>
          <w:rFonts w:ascii="Times New Roman" w:hAnsi="Times New Roman"/>
          <w:sz w:val="28"/>
          <w:szCs w:val="28"/>
        </w:rPr>
        <w:t>;</w:t>
      </w:r>
    </w:p>
    <w:p w:rsidR="00A90C56" w:rsidRPr="003C3D2D" w:rsidRDefault="00A90C56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Саруханян Севак Норайрович</w:t>
      </w:r>
      <w:r w:rsidR="007F2A8F">
        <w:rPr>
          <w:rStyle w:val="text-cut2"/>
          <w:rFonts w:ascii="Times New Roman" w:hAnsi="Times New Roman"/>
          <w:sz w:val="28"/>
          <w:szCs w:val="28"/>
        </w:rPr>
        <w:t xml:space="preserve"> -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помощник председателя Коллегии Евразийской экономической комиссии, кандидат политических наук;</w:t>
      </w:r>
    </w:p>
    <w:p w:rsidR="00C965E9" w:rsidRPr="003C3D2D" w:rsidRDefault="00C965E9" w:rsidP="00C965E9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b/>
          <w:i/>
          <w:sz w:val="28"/>
          <w:szCs w:val="28"/>
        </w:rPr>
        <w:t>Ярыгина Ирина Зотовна</w:t>
      </w:r>
      <w:r w:rsidR="007F2A8F">
        <w:rPr>
          <w:rStyle w:val="text-cut2"/>
          <w:rFonts w:ascii="Times New Roman" w:hAnsi="Times New Roman"/>
          <w:sz w:val="28"/>
          <w:szCs w:val="28"/>
        </w:rPr>
        <w:t xml:space="preserve"> -</w:t>
      </w:r>
      <w:r w:rsidR="00FB648C" w:rsidRPr="00FB648C">
        <w:rPr>
          <w:rStyle w:val="text-cut2"/>
          <w:rFonts w:ascii="Times New Roman" w:hAnsi="Times New Roman"/>
          <w:sz w:val="28"/>
          <w:szCs w:val="28"/>
        </w:rPr>
        <w:t xml:space="preserve"> руководитель направления ЕИАК</w:t>
      </w:r>
      <w:r w:rsidR="00FB648C">
        <w:rPr>
          <w:rStyle w:val="text-cut2"/>
          <w:rFonts w:ascii="Times New Roman" w:hAnsi="Times New Roman"/>
          <w:b/>
          <w:i/>
          <w:sz w:val="28"/>
          <w:szCs w:val="28"/>
        </w:rPr>
        <w:t xml:space="preserve">, </w:t>
      </w:r>
      <w:r w:rsidRPr="003C3D2D">
        <w:rPr>
          <w:rStyle w:val="text-cut2"/>
          <w:rFonts w:ascii="Times New Roman" w:hAnsi="Times New Roman"/>
          <w:sz w:val="28"/>
          <w:szCs w:val="28"/>
        </w:rPr>
        <w:t>заведующая кафедрой МГИМО (У),</w:t>
      </w:r>
      <w:r w:rsidR="00200D6F" w:rsidRPr="003C3D2D">
        <w:rPr>
          <w:rStyle w:val="text-cut2"/>
          <w:rFonts w:ascii="Times New Roman" w:hAnsi="Times New Roman"/>
          <w:sz w:val="28"/>
          <w:szCs w:val="28"/>
        </w:rPr>
        <w:t xml:space="preserve"> профессор Финансового университета при Правительстве Российской Федерации,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доктор экономических наук,</w:t>
      </w:r>
      <w:r w:rsidR="00FB648C">
        <w:rPr>
          <w:rStyle w:val="text-cut2"/>
          <w:rFonts w:ascii="Times New Roman" w:hAnsi="Times New Roman"/>
          <w:sz w:val="28"/>
          <w:szCs w:val="28"/>
        </w:rPr>
        <w:t xml:space="preserve"> профессор,</w:t>
      </w:r>
      <w:r w:rsidRPr="003C3D2D"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Pr="003C3D2D">
        <w:rPr>
          <w:rStyle w:val="text-cut2"/>
          <w:rFonts w:ascii="Times New Roman" w:hAnsi="Times New Roman"/>
          <w:sz w:val="28"/>
          <w:szCs w:val="28"/>
        </w:rPr>
        <w:t>-</w:t>
      </w:r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m</w:t>
      </w:r>
      <w:r w:rsidR="004755C6">
        <w:rPr>
          <w:rStyle w:val="text-cut2"/>
          <w:rFonts w:ascii="Times New Roman" w:hAnsi="Times New Roman"/>
          <w:sz w:val="28"/>
          <w:szCs w:val="28"/>
        </w:rPr>
        <w:t>а</w:t>
      </w:r>
      <w:r w:rsidRPr="003C3D2D">
        <w:rPr>
          <w:rStyle w:val="text-cut2"/>
          <w:rFonts w:ascii="Times New Roman" w:hAnsi="Times New Roman"/>
          <w:sz w:val="28"/>
          <w:szCs w:val="28"/>
          <w:lang w:val="en-US"/>
        </w:rPr>
        <w:t>il</w:t>
      </w:r>
      <w:r w:rsidRPr="003C3D2D">
        <w:rPr>
          <w:rStyle w:val="text-cut2"/>
          <w:rFonts w:ascii="Times New Roman" w:hAnsi="Times New Roman"/>
          <w:sz w:val="28"/>
          <w:szCs w:val="28"/>
        </w:rPr>
        <w:t>:  jiz4@yandex.ru.</w:t>
      </w:r>
    </w:p>
    <w:p w:rsidR="007E7F10" w:rsidRPr="005E5030" w:rsidRDefault="007E7F10" w:rsidP="007F2A8F">
      <w:pPr>
        <w:pStyle w:val="a3"/>
        <w:ind w:firstLine="709"/>
        <w:rPr>
          <w:rStyle w:val="text-cut2"/>
          <w:rFonts w:ascii="Times New Roman" w:hAnsi="Times New Roman"/>
          <w:i/>
          <w:sz w:val="28"/>
          <w:szCs w:val="28"/>
        </w:rPr>
      </w:pPr>
      <w:r w:rsidRPr="005E5030">
        <w:rPr>
          <w:rStyle w:val="text-cut2"/>
          <w:rFonts w:ascii="Times New Roman" w:hAnsi="Times New Roman"/>
          <w:i/>
          <w:sz w:val="28"/>
          <w:szCs w:val="28"/>
        </w:rPr>
        <w:t>Обсуждаемые вопросы:</w:t>
      </w:r>
    </w:p>
    <w:p w:rsidR="007E7F10" w:rsidRPr="003C3D2D" w:rsidRDefault="00EA56E1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F10" w:rsidRPr="003C3D2D">
        <w:rPr>
          <w:rFonts w:ascii="Times New Roman" w:hAnsi="Times New Roman"/>
          <w:sz w:val="28"/>
          <w:szCs w:val="28"/>
        </w:rPr>
        <w:t>Проблемы углубления евразийского интеграционного процесса.</w:t>
      </w:r>
    </w:p>
    <w:p w:rsidR="007E7F10" w:rsidRPr="003C3D2D" w:rsidRDefault="00EA56E1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7F10" w:rsidRPr="003C3D2D">
        <w:rPr>
          <w:rFonts w:ascii="Times New Roman" w:hAnsi="Times New Roman"/>
          <w:sz w:val="28"/>
          <w:szCs w:val="28"/>
        </w:rPr>
        <w:t>Актуальные проблемы сопряжения ЕАЭС и проекта «Один пояс, один путь».</w:t>
      </w:r>
    </w:p>
    <w:p w:rsidR="007E7F10" w:rsidRPr="003C3D2D" w:rsidRDefault="00EA56E1" w:rsidP="00E305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7F10" w:rsidRPr="003C3D2D">
        <w:rPr>
          <w:rFonts w:ascii="Times New Roman" w:hAnsi="Times New Roman"/>
          <w:sz w:val="28"/>
          <w:szCs w:val="28"/>
        </w:rPr>
        <w:t>ЕАЭС и торгово-экономическое сотрудничество с третьими странами (анализ опыта деятельности зон свободной торговли с Вьетнамом и Ираном).</w:t>
      </w:r>
    </w:p>
    <w:p w:rsidR="00200D6F" w:rsidRPr="003C3D2D" w:rsidRDefault="00200D6F" w:rsidP="00E30564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</w:p>
    <w:p w:rsidR="004D361F" w:rsidRDefault="007F2A8F" w:rsidP="005E5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D361F" w:rsidRPr="003C3D2D">
        <w:rPr>
          <w:b/>
          <w:sz w:val="28"/>
          <w:szCs w:val="28"/>
        </w:rPr>
        <w:t>Круглый стол</w:t>
      </w:r>
      <w:r>
        <w:rPr>
          <w:b/>
          <w:sz w:val="28"/>
          <w:szCs w:val="28"/>
        </w:rPr>
        <w:t>»</w:t>
      </w:r>
      <w:r w:rsidR="004D361F" w:rsidRPr="003C3D2D">
        <w:rPr>
          <w:b/>
          <w:sz w:val="28"/>
          <w:szCs w:val="28"/>
        </w:rPr>
        <w:t xml:space="preserve"> № </w:t>
      </w:r>
      <w:r w:rsidR="00C965E9" w:rsidRPr="003C3D2D">
        <w:rPr>
          <w:b/>
          <w:sz w:val="28"/>
          <w:szCs w:val="28"/>
        </w:rPr>
        <w:t>2</w:t>
      </w:r>
      <w:r w:rsidR="00EB41E9">
        <w:rPr>
          <w:b/>
          <w:sz w:val="28"/>
          <w:szCs w:val="28"/>
        </w:rPr>
        <w:t>.</w:t>
      </w:r>
      <w:r w:rsidR="004D361F" w:rsidRPr="003C3D2D">
        <w:rPr>
          <w:sz w:val="28"/>
          <w:szCs w:val="28"/>
        </w:rPr>
        <w:t xml:space="preserve"> Принципы и идеология евразийской инте</w:t>
      </w:r>
      <w:r>
        <w:rPr>
          <w:sz w:val="28"/>
          <w:szCs w:val="28"/>
        </w:rPr>
        <w:t>грации: проблемы и пути решения</w:t>
      </w:r>
      <w:r w:rsidR="00E9723E">
        <w:rPr>
          <w:sz w:val="28"/>
          <w:szCs w:val="28"/>
        </w:rPr>
        <w:t>.</w:t>
      </w:r>
    </w:p>
    <w:p w:rsidR="00E9723E" w:rsidRDefault="00E9723E" w:rsidP="005E5030">
      <w:pPr>
        <w:ind w:firstLine="709"/>
        <w:jc w:val="center"/>
        <w:rPr>
          <w:sz w:val="28"/>
          <w:szCs w:val="28"/>
        </w:rPr>
      </w:pPr>
    </w:p>
    <w:p w:rsidR="007F2A8F" w:rsidRPr="003C3D2D" w:rsidRDefault="007F2A8F" w:rsidP="005E5030">
      <w:pPr>
        <w:ind w:firstLine="709"/>
        <w:jc w:val="center"/>
        <w:rPr>
          <w:sz w:val="28"/>
          <w:szCs w:val="28"/>
        </w:rPr>
      </w:pPr>
    </w:p>
    <w:p w:rsidR="00C15C69" w:rsidRDefault="004D361F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sz w:val="28"/>
          <w:szCs w:val="28"/>
        </w:rPr>
        <w:t>Модератор</w:t>
      </w:r>
      <w:r w:rsidR="00C15C69">
        <w:rPr>
          <w:rStyle w:val="text-cut2"/>
          <w:sz w:val="28"/>
          <w:szCs w:val="28"/>
        </w:rPr>
        <w:t>ы</w:t>
      </w:r>
      <w:r w:rsidRPr="003C3D2D">
        <w:rPr>
          <w:rStyle w:val="text-cut2"/>
          <w:sz w:val="28"/>
          <w:szCs w:val="28"/>
        </w:rPr>
        <w:t>:</w:t>
      </w:r>
    </w:p>
    <w:p w:rsidR="000177B5" w:rsidRDefault="004D361F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b/>
          <w:i/>
          <w:sz w:val="28"/>
          <w:szCs w:val="28"/>
        </w:rPr>
        <w:lastRenderedPageBreak/>
        <w:t>Осадчая Галина Ивановна</w:t>
      </w:r>
      <w:r w:rsidR="007F2A8F">
        <w:rPr>
          <w:rStyle w:val="text-cut2"/>
          <w:sz w:val="28"/>
          <w:szCs w:val="28"/>
        </w:rPr>
        <w:t xml:space="preserve"> -</w:t>
      </w:r>
      <w:r w:rsidRPr="003C3D2D">
        <w:rPr>
          <w:rStyle w:val="text-cut2"/>
          <w:sz w:val="28"/>
          <w:szCs w:val="28"/>
        </w:rPr>
        <w:t xml:space="preserve"> </w:t>
      </w:r>
      <w:r w:rsidR="000177B5" w:rsidRPr="003C3D2D">
        <w:rPr>
          <w:rStyle w:val="text-cut2"/>
          <w:sz w:val="28"/>
          <w:szCs w:val="28"/>
        </w:rPr>
        <w:t>р</w:t>
      </w:r>
      <w:r w:rsidR="000177B5" w:rsidRPr="003C3D2D">
        <w:rPr>
          <w:sz w:val="28"/>
          <w:szCs w:val="28"/>
        </w:rPr>
        <w:t>уководитель Центра исследования процессов евразийской интеграции И</w:t>
      </w:r>
      <w:r w:rsidR="00200D6F" w:rsidRPr="003C3D2D">
        <w:rPr>
          <w:sz w:val="28"/>
          <w:szCs w:val="28"/>
        </w:rPr>
        <w:t xml:space="preserve">нститута социально-политических исследований </w:t>
      </w:r>
      <w:r w:rsidR="000177B5" w:rsidRPr="003C3D2D">
        <w:rPr>
          <w:sz w:val="28"/>
          <w:szCs w:val="28"/>
        </w:rPr>
        <w:t>РАН, доктор социологических наук, профессор</w:t>
      </w:r>
      <w:r w:rsidR="00CE5FFD" w:rsidRPr="003C3D2D">
        <w:rPr>
          <w:sz w:val="28"/>
          <w:szCs w:val="28"/>
        </w:rPr>
        <w:t>,</w:t>
      </w:r>
      <w:r w:rsidR="000177B5" w:rsidRPr="003C3D2D">
        <w:rPr>
          <w:sz w:val="28"/>
          <w:szCs w:val="28"/>
        </w:rPr>
        <w:t> </w:t>
      </w:r>
      <w:r w:rsidR="00CE5FFD" w:rsidRPr="003C3D2D">
        <w:rPr>
          <w:rStyle w:val="text-cut2"/>
          <w:sz w:val="28"/>
          <w:szCs w:val="28"/>
          <w:lang w:val="en-US"/>
        </w:rPr>
        <w:t>e</w:t>
      </w:r>
      <w:r w:rsidR="00CE5FFD" w:rsidRPr="003C3D2D">
        <w:rPr>
          <w:rStyle w:val="text-cut2"/>
          <w:sz w:val="28"/>
          <w:szCs w:val="28"/>
        </w:rPr>
        <w:t>-</w:t>
      </w:r>
      <w:r w:rsidR="00CE5FFD" w:rsidRPr="003C3D2D">
        <w:rPr>
          <w:rStyle w:val="text-cut2"/>
          <w:sz w:val="28"/>
          <w:szCs w:val="28"/>
          <w:lang w:val="en-US"/>
        </w:rPr>
        <w:t>m</w:t>
      </w:r>
      <w:r w:rsidR="004755C6">
        <w:rPr>
          <w:rStyle w:val="text-cut2"/>
          <w:sz w:val="28"/>
          <w:szCs w:val="28"/>
        </w:rPr>
        <w:t>а</w:t>
      </w:r>
      <w:r w:rsidR="00CE5FFD" w:rsidRPr="003C3D2D">
        <w:rPr>
          <w:rStyle w:val="text-cut2"/>
          <w:sz w:val="28"/>
          <w:szCs w:val="28"/>
          <w:lang w:val="en-US"/>
        </w:rPr>
        <w:t>il</w:t>
      </w:r>
      <w:r w:rsidR="00CE5FFD" w:rsidRPr="003C3D2D">
        <w:rPr>
          <w:rStyle w:val="text-cut2"/>
          <w:sz w:val="28"/>
          <w:szCs w:val="28"/>
        </w:rPr>
        <w:t>:</w:t>
      </w:r>
      <w:r w:rsidR="00CE5FFD" w:rsidRPr="003C3D2D">
        <w:rPr>
          <w:sz w:val="28"/>
          <w:szCs w:val="28"/>
        </w:rPr>
        <w:t xml:space="preserve"> </w:t>
      </w:r>
      <w:hyperlink r:id="rId11" w:history="1">
        <w:r w:rsidR="00C15C69" w:rsidRPr="007277EC">
          <w:rPr>
            <w:rStyle w:val="af0"/>
            <w:sz w:val="28"/>
            <w:szCs w:val="28"/>
          </w:rPr>
          <w:t>osadchaya111@gmail.com</w:t>
        </w:r>
      </w:hyperlink>
      <w:r w:rsidR="007F2A8F">
        <w:rPr>
          <w:rStyle w:val="text-cut2"/>
          <w:sz w:val="28"/>
          <w:szCs w:val="28"/>
        </w:rPr>
        <w:t>;</w:t>
      </w:r>
    </w:p>
    <w:p w:rsidR="00340B16" w:rsidRDefault="00C15C69" w:rsidP="00C15C69">
      <w:pPr>
        <w:ind w:firstLine="709"/>
        <w:jc w:val="both"/>
        <w:rPr>
          <w:b/>
          <w:i/>
          <w:sz w:val="28"/>
          <w:szCs w:val="28"/>
        </w:rPr>
      </w:pPr>
      <w:r w:rsidRPr="00C15C69">
        <w:rPr>
          <w:b/>
          <w:i/>
          <w:sz w:val="28"/>
          <w:szCs w:val="28"/>
        </w:rPr>
        <w:t>Погосян Геворк Арамович</w:t>
      </w:r>
      <w:r w:rsidR="007F2A8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директор Института философии и права НАН Республики</w:t>
      </w:r>
      <w:r w:rsidR="00B93720">
        <w:rPr>
          <w:sz w:val="28"/>
          <w:szCs w:val="28"/>
        </w:rPr>
        <w:t xml:space="preserve"> </w:t>
      </w:r>
      <w:r>
        <w:rPr>
          <w:sz w:val="28"/>
          <w:szCs w:val="28"/>
        </w:rPr>
        <w:t>Армения, Президент Армянской социологической ассоциации, академик НАН</w:t>
      </w:r>
      <w:r w:rsidR="00B93720">
        <w:rPr>
          <w:sz w:val="28"/>
          <w:szCs w:val="28"/>
        </w:rPr>
        <w:t>,</w:t>
      </w:r>
      <w:r>
        <w:rPr>
          <w:sz w:val="28"/>
          <w:szCs w:val="28"/>
        </w:rPr>
        <w:t xml:space="preserve"> член Научного совета «Социально-политические проблемы формирования ЕАЭС».</w:t>
      </w:r>
    </w:p>
    <w:p w:rsidR="004D361F" w:rsidRPr="005E5030" w:rsidRDefault="000679F4" w:rsidP="007F2A8F">
      <w:pPr>
        <w:ind w:firstLine="709"/>
        <w:rPr>
          <w:i/>
          <w:sz w:val="28"/>
          <w:szCs w:val="28"/>
        </w:rPr>
      </w:pPr>
      <w:r w:rsidRPr="005E5030">
        <w:rPr>
          <w:i/>
          <w:sz w:val="28"/>
          <w:szCs w:val="28"/>
        </w:rPr>
        <w:t>Обсуждаемые вопросы:</w:t>
      </w:r>
    </w:p>
    <w:p w:rsidR="00E03D9A" w:rsidRPr="003C3D2D" w:rsidRDefault="00EA56E1" w:rsidP="00E305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03D9A" w:rsidRPr="003C3D2D">
        <w:rPr>
          <w:sz w:val="28"/>
          <w:szCs w:val="28"/>
        </w:rPr>
        <w:t>Евразийский экономической союз: поиск общей идеологии интеграции.</w:t>
      </w:r>
    </w:p>
    <w:p w:rsidR="00E03D9A" w:rsidRPr="003C3D2D" w:rsidRDefault="00EB41E9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2.Единое </w:t>
      </w:r>
      <w:r w:rsidR="00E03D9A" w:rsidRPr="003C3D2D">
        <w:rPr>
          <w:sz w:val="28"/>
          <w:szCs w:val="28"/>
        </w:rPr>
        <w:t xml:space="preserve">социально-гуманитарное пространство Евразийского экономического союза: основные принципы построения и проблемы формирования. </w:t>
      </w:r>
    </w:p>
    <w:p w:rsidR="00E03D9A" w:rsidRPr="003C3D2D" w:rsidRDefault="00EB41E9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3.Политика и практика</w:t>
      </w:r>
      <w:r w:rsidR="00E03D9A" w:rsidRPr="003C3D2D">
        <w:rPr>
          <w:sz w:val="28"/>
          <w:szCs w:val="28"/>
        </w:rPr>
        <w:t xml:space="preserve"> адаптации и интеграции мигрантов на евразийском пространстве: проблемы и возможности. </w:t>
      </w:r>
    </w:p>
    <w:p w:rsidR="00E03D9A" w:rsidRPr="003C3D2D" w:rsidRDefault="00EA56E1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3D9A" w:rsidRPr="003C3D2D">
        <w:rPr>
          <w:sz w:val="28"/>
          <w:szCs w:val="28"/>
        </w:rPr>
        <w:t xml:space="preserve">Этнокультурное многообразие и социальный потенциал Евразийского экономического союза. </w:t>
      </w:r>
    </w:p>
    <w:p w:rsidR="00E03D9A" w:rsidRPr="003C3D2D" w:rsidRDefault="00EA56E1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03D9A" w:rsidRPr="003C3D2D">
        <w:rPr>
          <w:sz w:val="28"/>
          <w:szCs w:val="28"/>
        </w:rPr>
        <w:t>Общая историческая память как основа евразийской интеграции: единство и противоречия.</w:t>
      </w:r>
    </w:p>
    <w:p w:rsidR="00E03D9A" w:rsidRPr="003C3D2D" w:rsidRDefault="00EA56E1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03D9A" w:rsidRPr="003C3D2D">
        <w:rPr>
          <w:sz w:val="28"/>
          <w:szCs w:val="28"/>
        </w:rPr>
        <w:t xml:space="preserve">Идеологии Европейского и Евразийского экономического союзов в условиях конкурентной борьбы за трудовые ресурсы. </w:t>
      </w:r>
    </w:p>
    <w:p w:rsidR="000679F4" w:rsidRPr="003C3D2D" w:rsidRDefault="000679F4" w:rsidP="00E30564">
      <w:pPr>
        <w:ind w:firstLine="709"/>
        <w:jc w:val="both"/>
        <w:rPr>
          <w:b/>
          <w:i/>
          <w:sz w:val="28"/>
          <w:szCs w:val="28"/>
        </w:rPr>
      </w:pPr>
    </w:p>
    <w:p w:rsidR="004D361F" w:rsidRDefault="00EB41E9" w:rsidP="005E503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B30FFA">
        <w:rPr>
          <w:b/>
          <w:sz w:val="28"/>
          <w:szCs w:val="28"/>
        </w:rPr>
        <w:t>К</w:t>
      </w:r>
      <w:r w:rsidR="00D92A32" w:rsidRPr="003C3D2D">
        <w:rPr>
          <w:b/>
          <w:sz w:val="28"/>
          <w:szCs w:val="28"/>
        </w:rPr>
        <w:t>руглый стол</w:t>
      </w:r>
      <w:r>
        <w:rPr>
          <w:b/>
          <w:sz w:val="28"/>
          <w:szCs w:val="28"/>
        </w:rPr>
        <w:t>»</w:t>
      </w:r>
      <w:r w:rsidR="00D92A32" w:rsidRPr="003C3D2D">
        <w:rPr>
          <w:b/>
          <w:sz w:val="28"/>
          <w:szCs w:val="28"/>
        </w:rPr>
        <w:t xml:space="preserve"> № </w:t>
      </w:r>
      <w:r w:rsidR="00B47262" w:rsidRPr="003C3D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92A32" w:rsidRPr="003C3D2D">
        <w:rPr>
          <w:b/>
          <w:sz w:val="28"/>
          <w:szCs w:val="28"/>
        </w:rPr>
        <w:t xml:space="preserve"> </w:t>
      </w:r>
      <w:r w:rsidR="004D361F" w:rsidRPr="003C3D2D">
        <w:rPr>
          <w:sz w:val="28"/>
          <w:szCs w:val="28"/>
        </w:rPr>
        <w:t xml:space="preserve">Пространство выбора и выбор пространств </w:t>
      </w:r>
      <w:r>
        <w:rPr>
          <w:sz w:val="28"/>
          <w:szCs w:val="28"/>
        </w:rPr>
        <w:t>конкурент</w:t>
      </w:r>
      <w:r w:rsidR="00D92A32" w:rsidRPr="003C3D2D">
        <w:rPr>
          <w:sz w:val="28"/>
          <w:szCs w:val="28"/>
        </w:rPr>
        <w:t xml:space="preserve">оспособного </w:t>
      </w:r>
      <w:r w:rsidR="004D361F" w:rsidRPr="003C3D2D">
        <w:rPr>
          <w:sz w:val="28"/>
          <w:szCs w:val="28"/>
        </w:rPr>
        <w:t xml:space="preserve">и </w:t>
      </w:r>
      <w:r w:rsidR="00D92A32" w:rsidRPr="003C3D2D">
        <w:rPr>
          <w:sz w:val="28"/>
          <w:szCs w:val="28"/>
        </w:rPr>
        <w:t>к</w:t>
      </w:r>
      <w:r w:rsidR="004D361F" w:rsidRPr="003C3D2D">
        <w:rPr>
          <w:sz w:val="28"/>
          <w:szCs w:val="28"/>
        </w:rPr>
        <w:t>ризисоустойчивого развития</w:t>
      </w:r>
    </w:p>
    <w:p w:rsidR="00EB41E9" w:rsidRPr="003C3D2D" w:rsidRDefault="00EB41E9" w:rsidP="000A77C5">
      <w:pPr>
        <w:ind w:firstLine="709"/>
        <w:jc w:val="both"/>
        <w:rPr>
          <w:sz w:val="28"/>
          <w:szCs w:val="28"/>
        </w:rPr>
      </w:pPr>
    </w:p>
    <w:p w:rsidR="00EB41E9" w:rsidRDefault="0022166A" w:rsidP="000A77C5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Модераторы: </w:t>
      </w:r>
    </w:p>
    <w:p w:rsidR="00B47262" w:rsidRPr="003C3D2D" w:rsidRDefault="0022166A" w:rsidP="000A77C5">
      <w:pPr>
        <w:ind w:firstLine="709"/>
        <w:jc w:val="both"/>
        <w:rPr>
          <w:rStyle w:val="af0"/>
          <w:sz w:val="28"/>
          <w:szCs w:val="28"/>
        </w:rPr>
      </w:pPr>
      <w:r w:rsidRPr="003C3D2D">
        <w:rPr>
          <w:b/>
          <w:i/>
          <w:sz w:val="28"/>
          <w:szCs w:val="28"/>
        </w:rPr>
        <w:t>Пискунов Александр Александрович</w:t>
      </w:r>
      <w:r w:rsidR="00EB41E9">
        <w:rPr>
          <w:sz w:val="28"/>
          <w:szCs w:val="28"/>
        </w:rPr>
        <w:t xml:space="preserve"> -</w:t>
      </w:r>
      <w:r w:rsidRPr="003C3D2D">
        <w:rPr>
          <w:sz w:val="28"/>
          <w:szCs w:val="28"/>
        </w:rPr>
        <w:t xml:space="preserve"> </w:t>
      </w:r>
      <w:r w:rsidR="00423E8B" w:rsidRPr="003C3D2D">
        <w:rPr>
          <w:sz w:val="28"/>
          <w:szCs w:val="28"/>
        </w:rPr>
        <w:t>п</w:t>
      </w:r>
      <w:r w:rsidRPr="003C3D2D">
        <w:rPr>
          <w:sz w:val="28"/>
          <w:szCs w:val="28"/>
        </w:rPr>
        <w:t>резидент Института анализа и экспертиз РАЕН, кандидат экономических наук</w:t>
      </w:r>
      <w:r w:rsidR="00FB648C">
        <w:rPr>
          <w:sz w:val="28"/>
          <w:szCs w:val="28"/>
        </w:rPr>
        <w:t>,</w:t>
      </w:r>
      <w:r w:rsidR="00905F5A" w:rsidRPr="003C3D2D">
        <w:rPr>
          <w:sz w:val="28"/>
          <w:szCs w:val="28"/>
        </w:rPr>
        <w:t xml:space="preserve"> </w:t>
      </w:r>
      <w:r w:rsidR="00905F5A" w:rsidRPr="003C3D2D">
        <w:rPr>
          <w:rStyle w:val="text-cut2"/>
          <w:sz w:val="28"/>
          <w:szCs w:val="28"/>
          <w:lang w:val="en-US"/>
        </w:rPr>
        <w:t>e</w:t>
      </w:r>
      <w:r w:rsidR="00905F5A" w:rsidRPr="003C3D2D">
        <w:rPr>
          <w:rStyle w:val="text-cut2"/>
          <w:sz w:val="28"/>
          <w:szCs w:val="28"/>
        </w:rPr>
        <w:t>-</w:t>
      </w:r>
      <w:r w:rsidR="00905F5A" w:rsidRPr="003C3D2D">
        <w:rPr>
          <w:rStyle w:val="text-cut2"/>
          <w:sz w:val="28"/>
          <w:szCs w:val="28"/>
          <w:lang w:val="en-US"/>
        </w:rPr>
        <w:t>m</w:t>
      </w:r>
      <w:r w:rsidR="004755C6">
        <w:rPr>
          <w:rStyle w:val="text-cut2"/>
          <w:sz w:val="28"/>
          <w:szCs w:val="28"/>
        </w:rPr>
        <w:t>а</w:t>
      </w:r>
      <w:r w:rsidR="00905F5A" w:rsidRPr="003C3D2D">
        <w:rPr>
          <w:rStyle w:val="text-cut2"/>
          <w:sz w:val="28"/>
          <w:szCs w:val="28"/>
          <w:lang w:val="en-US"/>
        </w:rPr>
        <w:t>il</w:t>
      </w:r>
      <w:r w:rsidR="00905F5A" w:rsidRPr="003C3D2D">
        <w:rPr>
          <w:rStyle w:val="text-cut2"/>
          <w:sz w:val="28"/>
          <w:szCs w:val="28"/>
        </w:rPr>
        <w:t>:</w:t>
      </w:r>
      <w:r w:rsidR="00905F5A" w:rsidRPr="003C3D2D">
        <w:rPr>
          <w:sz w:val="28"/>
          <w:szCs w:val="28"/>
        </w:rPr>
        <w:t xml:space="preserve"> </w:t>
      </w:r>
      <w:hyperlink r:id="rId12" w:history="1">
        <w:r w:rsidR="00905F5A" w:rsidRPr="003C3D2D">
          <w:rPr>
            <w:rStyle w:val="af0"/>
            <w:sz w:val="28"/>
            <w:szCs w:val="28"/>
          </w:rPr>
          <w:t>a-a-piskunov@yandex.ru</w:t>
        </w:r>
      </w:hyperlink>
      <w:r w:rsidR="00B47262" w:rsidRPr="003C3D2D">
        <w:rPr>
          <w:rStyle w:val="af0"/>
          <w:sz w:val="28"/>
          <w:szCs w:val="28"/>
        </w:rPr>
        <w:t>;</w:t>
      </w:r>
    </w:p>
    <w:p w:rsidR="0022166A" w:rsidRPr="003C3D2D" w:rsidRDefault="00905F5A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sz w:val="28"/>
          <w:szCs w:val="28"/>
        </w:rPr>
        <w:t xml:space="preserve"> </w:t>
      </w:r>
      <w:r w:rsidRPr="003C3D2D">
        <w:rPr>
          <w:b/>
          <w:i/>
          <w:sz w:val="28"/>
          <w:szCs w:val="28"/>
        </w:rPr>
        <w:t>Акаев Аскар Акаевич</w:t>
      </w:r>
      <w:r w:rsidR="00C03C11">
        <w:rPr>
          <w:sz w:val="28"/>
          <w:szCs w:val="28"/>
        </w:rPr>
        <w:t xml:space="preserve"> -</w:t>
      </w:r>
      <w:r w:rsidRPr="003C3D2D">
        <w:rPr>
          <w:sz w:val="28"/>
          <w:szCs w:val="28"/>
        </w:rPr>
        <w:t xml:space="preserve"> иностранный член РАН, </w:t>
      </w:r>
      <w:r w:rsidRPr="003C3D2D">
        <w:rPr>
          <w:rStyle w:val="text-cut2"/>
          <w:sz w:val="28"/>
          <w:szCs w:val="28"/>
        </w:rPr>
        <w:t>доктор физико-математических наук, профессор.</w:t>
      </w:r>
    </w:p>
    <w:p w:rsidR="00D92A32" w:rsidRPr="005E5030" w:rsidRDefault="00D92A32" w:rsidP="00C03C11">
      <w:pPr>
        <w:ind w:firstLine="709"/>
        <w:rPr>
          <w:i/>
          <w:sz w:val="28"/>
          <w:szCs w:val="28"/>
        </w:rPr>
      </w:pPr>
      <w:r w:rsidRPr="005E5030">
        <w:rPr>
          <w:i/>
          <w:sz w:val="28"/>
          <w:szCs w:val="28"/>
        </w:rPr>
        <w:t>Обсуждаемые вопросы</w:t>
      </w:r>
      <w:r w:rsidR="000679F4" w:rsidRPr="005E5030">
        <w:rPr>
          <w:i/>
          <w:sz w:val="28"/>
          <w:szCs w:val="28"/>
        </w:rPr>
        <w:t>:</w:t>
      </w:r>
    </w:p>
    <w:p w:rsidR="002F09D5" w:rsidRDefault="002F09D5" w:rsidP="002F09D5">
      <w:pPr>
        <w:ind w:firstLine="709"/>
        <w:jc w:val="both"/>
        <w:rPr>
          <w:sz w:val="28"/>
          <w:szCs w:val="28"/>
        </w:rPr>
      </w:pPr>
      <w:r w:rsidRPr="002F09D5">
        <w:rPr>
          <w:sz w:val="28"/>
          <w:szCs w:val="28"/>
        </w:rPr>
        <w:t>1.</w:t>
      </w:r>
      <w:r>
        <w:rPr>
          <w:sz w:val="28"/>
          <w:szCs w:val="28"/>
        </w:rPr>
        <w:t>Вызовы формирования и реализации согласованных госполитик пространственного разви</w:t>
      </w:r>
      <w:r w:rsidR="00C03C11">
        <w:rPr>
          <w:sz w:val="28"/>
          <w:szCs w:val="28"/>
        </w:rPr>
        <w:t>тия: ретроспектива и перспективы</w:t>
      </w:r>
      <w:r>
        <w:rPr>
          <w:sz w:val="28"/>
          <w:szCs w:val="28"/>
        </w:rPr>
        <w:t xml:space="preserve"> интеграции.</w:t>
      </w:r>
    </w:p>
    <w:p w:rsidR="002F09D5" w:rsidRDefault="00EA56E1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09D5">
        <w:rPr>
          <w:sz w:val="28"/>
          <w:szCs w:val="28"/>
        </w:rPr>
        <w:t>Ценностная метрика и таксономия интеграционного развития: пространство  выбора и выбор целей развития.</w:t>
      </w:r>
    </w:p>
    <w:p w:rsidR="002F09D5" w:rsidRDefault="00EA56E1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09D5">
        <w:rPr>
          <w:sz w:val="28"/>
          <w:szCs w:val="28"/>
        </w:rPr>
        <w:t>Платформенные решения состоятельного пространственного развития: институции и инструменты.</w:t>
      </w:r>
    </w:p>
    <w:p w:rsidR="002F09D5" w:rsidRPr="002F09D5" w:rsidRDefault="00EA56E1" w:rsidP="002F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09D5">
        <w:rPr>
          <w:sz w:val="28"/>
          <w:szCs w:val="28"/>
        </w:rPr>
        <w:t xml:space="preserve">О проекте Московской декларации о приоритетах интеграции ЕАЭС.   </w:t>
      </w:r>
    </w:p>
    <w:p w:rsidR="004D361F" w:rsidRPr="002F09D5" w:rsidRDefault="004D361F" w:rsidP="002F09D5">
      <w:pPr>
        <w:ind w:firstLine="709"/>
        <w:jc w:val="both"/>
        <w:rPr>
          <w:sz w:val="28"/>
          <w:szCs w:val="28"/>
        </w:rPr>
      </w:pPr>
    </w:p>
    <w:p w:rsidR="00B30FFA" w:rsidRDefault="00C03C11" w:rsidP="005E5030">
      <w:pPr>
        <w:shd w:val="clear" w:color="auto" w:fill="FFFFFF"/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30FFA" w:rsidRPr="0066652A">
        <w:rPr>
          <w:b/>
          <w:sz w:val="28"/>
          <w:szCs w:val="28"/>
        </w:rPr>
        <w:t>Круглый стол</w:t>
      </w:r>
      <w:r>
        <w:rPr>
          <w:b/>
          <w:sz w:val="28"/>
          <w:szCs w:val="28"/>
        </w:rPr>
        <w:t>»</w:t>
      </w:r>
      <w:r w:rsidR="00B30FFA" w:rsidRPr="0066652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4.</w:t>
      </w:r>
      <w:r w:rsidR="00B30FFA">
        <w:rPr>
          <w:b/>
          <w:sz w:val="28"/>
          <w:szCs w:val="28"/>
        </w:rPr>
        <w:t xml:space="preserve"> </w:t>
      </w:r>
      <w:r w:rsidR="00B30FFA" w:rsidRPr="00475A82">
        <w:rPr>
          <w:sz w:val="28"/>
          <w:szCs w:val="28"/>
        </w:rPr>
        <w:t xml:space="preserve"> Интеграция в Европе и на евразийском пространстве</w:t>
      </w:r>
    </w:p>
    <w:p w:rsidR="000D04E6" w:rsidRDefault="000D04E6" w:rsidP="000D04E6">
      <w:pPr>
        <w:pStyle w:val="a3"/>
        <w:jc w:val="center"/>
        <w:rPr>
          <w:sz w:val="28"/>
          <w:szCs w:val="28"/>
        </w:rPr>
      </w:pP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 xml:space="preserve">Заседание состоится </w:t>
      </w:r>
      <w:r w:rsidRPr="007F2A8F">
        <w:rPr>
          <w:rFonts w:ascii="Times New Roman" w:hAnsi="Times New Roman"/>
          <w:b/>
          <w:i/>
          <w:sz w:val="28"/>
          <w:szCs w:val="28"/>
          <w:u w:val="single"/>
        </w:rPr>
        <w:t>13 ноября 2019 года, 1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7F2A8F">
        <w:rPr>
          <w:rFonts w:ascii="Times New Roman" w:hAnsi="Times New Roman"/>
          <w:b/>
          <w:i/>
          <w:sz w:val="28"/>
          <w:szCs w:val="28"/>
          <w:u w:val="single"/>
        </w:rPr>
        <w:t>.00 – 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Pr="007F2A8F">
        <w:rPr>
          <w:rFonts w:ascii="Times New Roman" w:hAnsi="Times New Roman"/>
          <w:b/>
          <w:i/>
          <w:sz w:val="28"/>
          <w:szCs w:val="28"/>
          <w:u w:val="single"/>
        </w:rPr>
        <w:t xml:space="preserve">.00, </w:t>
      </w: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 xml:space="preserve">в </w:t>
      </w:r>
      <w:r>
        <w:rPr>
          <w:rStyle w:val="text-cut2"/>
          <w:rFonts w:ascii="Times New Roman" w:hAnsi="Times New Roman"/>
          <w:sz w:val="28"/>
          <w:szCs w:val="28"/>
          <w:u w:val="single"/>
        </w:rPr>
        <w:t xml:space="preserve">Общественной палате Российской Федерации. </w:t>
      </w: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 xml:space="preserve">(г. Москва, </w:t>
      </w:r>
      <w:r>
        <w:rPr>
          <w:rStyle w:val="text-cut2"/>
          <w:rFonts w:ascii="Times New Roman" w:hAnsi="Times New Roman"/>
          <w:sz w:val="28"/>
          <w:szCs w:val="28"/>
          <w:u w:val="single"/>
        </w:rPr>
        <w:t>Миусская площадь, д 7, стр 1</w:t>
      </w:r>
      <w:r w:rsidRPr="007F2A8F">
        <w:rPr>
          <w:rStyle w:val="text-cut2"/>
          <w:rFonts w:ascii="Times New Roman" w:hAnsi="Times New Roman"/>
          <w:sz w:val="28"/>
          <w:szCs w:val="28"/>
          <w:u w:val="single"/>
        </w:rPr>
        <w:t>).</w:t>
      </w:r>
    </w:p>
    <w:p w:rsidR="00DC0BCD" w:rsidRDefault="00B30FFA" w:rsidP="000D04E6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</w:t>
      </w:r>
      <w:r w:rsidRPr="002C4AD6">
        <w:rPr>
          <w:i/>
          <w:sz w:val="28"/>
          <w:szCs w:val="28"/>
        </w:rPr>
        <w:t>зентация специального выпуска журнала "Конт</w:t>
      </w:r>
      <w:r w:rsidR="00C03C11">
        <w:rPr>
          <w:i/>
          <w:sz w:val="28"/>
          <w:szCs w:val="28"/>
        </w:rPr>
        <w:t>уры глобальных трансформаций" (у</w:t>
      </w:r>
      <w:r w:rsidRPr="002C4AD6">
        <w:rPr>
          <w:i/>
          <w:sz w:val="28"/>
          <w:szCs w:val="28"/>
        </w:rPr>
        <w:t>чредитель</w:t>
      </w:r>
      <w:r>
        <w:rPr>
          <w:i/>
          <w:sz w:val="28"/>
          <w:szCs w:val="28"/>
        </w:rPr>
        <w:t xml:space="preserve"> -</w:t>
      </w:r>
      <w:r w:rsidR="00C03C11">
        <w:rPr>
          <w:i/>
          <w:sz w:val="28"/>
          <w:szCs w:val="28"/>
        </w:rPr>
        <w:t xml:space="preserve"> </w:t>
      </w:r>
      <w:r w:rsidRPr="002C4AD6">
        <w:rPr>
          <w:i/>
          <w:sz w:val="28"/>
          <w:szCs w:val="28"/>
        </w:rPr>
        <w:t>Цен</w:t>
      </w:r>
      <w:r w:rsidR="00C03C11">
        <w:rPr>
          <w:i/>
          <w:sz w:val="28"/>
          <w:szCs w:val="28"/>
        </w:rPr>
        <w:t>тр изучения кризисного общества</w:t>
      </w:r>
      <w:r w:rsidRPr="002C4AD6">
        <w:rPr>
          <w:i/>
          <w:sz w:val="28"/>
          <w:szCs w:val="28"/>
        </w:rPr>
        <w:t>).</w:t>
      </w:r>
    </w:p>
    <w:p w:rsidR="00B30FFA" w:rsidRDefault="00B30FFA" w:rsidP="00B30FFA">
      <w:pPr>
        <w:pStyle w:val="a3"/>
        <w:ind w:firstLine="709"/>
        <w:jc w:val="both"/>
        <w:rPr>
          <w:sz w:val="28"/>
          <w:szCs w:val="28"/>
        </w:rPr>
      </w:pPr>
      <w:r w:rsidRPr="00475A82">
        <w:rPr>
          <w:rFonts w:ascii="Times New Roman" w:hAnsi="Times New Roman"/>
          <w:sz w:val="28"/>
          <w:szCs w:val="28"/>
        </w:rPr>
        <w:t>Модераторы:</w:t>
      </w:r>
      <w:r>
        <w:rPr>
          <w:sz w:val="28"/>
          <w:szCs w:val="28"/>
        </w:rPr>
        <w:t xml:space="preserve"> </w:t>
      </w:r>
    </w:p>
    <w:p w:rsidR="00B30FFA" w:rsidRDefault="00C03C11" w:rsidP="00B30F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Кузнецов Алексей Владимирович -</w:t>
      </w:r>
      <w:r w:rsidR="00B30FFA" w:rsidRPr="00475A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0FFA" w:rsidRPr="00475A82">
        <w:rPr>
          <w:rFonts w:ascii="Times New Roman" w:hAnsi="Times New Roman"/>
          <w:sz w:val="28"/>
          <w:szCs w:val="28"/>
        </w:rPr>
        <w:t>директор</w:t>
      </w:r>
      <w:r w:rsidR="00B30FFA">
        <w:rPr>
          <w:b/>
          <w:i/>
          <w:sz w:val="28"/>
          <w:szCs w:val="28"/>
        </w:rPr>
        <w:t xml:space="preserve"> </w:t>
      </w:r>
      <w:r w:rsidR="00B30FFA" w:rsidRPr="003C3D2D">
        <w:rPr>
          <w:rFonts w:ascii="Times New Roman" w:hAnsi="Times New Roman"/>
          <w:sz w:val="28"/>
          <w:szCs w:val="28"/>
        </w:rPr>
        <w:t>Институт</w:t>
      </w:r>
      <w:r w:rsidR="00B30FFA">
        <w:rPr>
          <w:rFonts w:ascii="Times New Roman" w:hAnsi="Times New Roman"/>
          <w:sz w:val="28"/>
          <w:szCs w:val="28"/>
        </w:rPr>
        <w:t>а</w:t>
      </w:r>
      <w:r w:rsidR="00B30FFA" w:rsidRPr="003C3D2D">
        <w:rPr>
          <w:rFonts w:ascii="Times New Roman" w:hAnsi="Times New Roman"/>
          <w:sz w:val="28"/>
          <w:szCs w:val="28"/>
        </w:rPr>
        <w:t xml:space="preserve"> научной информации по общественным наукам РАН</w:t>
      </w:r>
      <w:r w:rsidR="00B30FFA">
        <w:rPr>
          <w:rFonts w:ascii="Times New Roman" w:hAnsi="Times New Roman"/>
          <w:sz w:val="28"/>
          <w:szCs w:val="28"/>
        </w:rPr>
        <w:t xml:space="preserve">, член-корреспондент РАН, доктор экономических наук, главный редактор журнала </w:t>
      </w:r>
      <w:r w:rsidR="00B30FFA" w:rsidRPr="00475A82">
        <w:rPr>
          <w:rFonts w:ascii="Times New Roman" w:hAnsi="Times New Roman"/>
          <w:sz w:val="28"/>
          <w:szCs w:val="28"/>
        </w:rPr>
        <w:t>"Контуры глобальных трансформаций"</w:t>
      </w:r>
      <w:r w:rsidR="00B30FFA">
        <w:rPr>
          <w:rFonts w:ascii="Times New Roman" w:hAnsi="Times New Roman"/>
          <w:sz w:val="28"/>
          <w:szCs w:val="28"/>
        </w:rPr>
        <w:t>;</w:t>
      </w:r>
    </w:p>
    <w:p w:rsidR="00B30FFA" w:rsidRPr="005A3FCA" w:rsidRDefault="00B30FFA" w:rsidP="000D04E6">
      <w:pPr>
        <w:pStyle w:val="a3"/>
        <w:ind w:firstLine="709"/>
        <w:jc w:val="both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6D478D">
        <w:rPr>
          <w:rFonts w:ascii="Times New Roman" w:hAnsi="Times New Roman"/>
          <w:b/>
          <w:i/>
          <w:sz w:val="28"/>
          <w:szCs w:val="28"/>
        </w:rPr>
        <w:lastRenderedPageBreak/>
        <w:t>Вилисов Максим Владимирович</w:t>
      </w:r>
      <w:r w:rsidR="00C03C11"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3C11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Pr="006D478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</w:t>
      </w:r>
      <w:r w:rsidRPr="006D478D">
        <w:rPr>
          <w:rFonts w:ascii="Times New Roman" w:hAnsi="Times New Roman"/>
          <w:sz w:val="28"/>
          <w:szCs w:val="28"/>
        </w:rPr>
        <w:t xml:space="preserve"> изучения кризисного общества</w:t>
      </w:r>
      <w:r>
        <w:rPr>
          <w:rFonts w:ascii="Times New Roman" w:hAnsi="Times New Roman"/>
          <w:sz w:val="28"/>
          <w:szCs w:val="28"/>
        </w:rPr>
        <w:t>, заместитель заведующего кафедрой МГУ, кандидат политических наук</w:t>
      </w:r>
      <w:r w:rsidRPr="005A3FCA">
        <w:rPr>
          <w:rFonts w:ascii="Times New Roman" w:hAnsi="Times New Roman"/>
          <w:sz w:val="28"/>
          <w:szCs w:val="28"/>
        </w:rPr>
        <w:t xml:space="preserve">, </w:t>
      </w:r>
      <w:r w:rsidRPr="005A3FCA">
        <w:rPr>
          <w:rStyle w:val="text-cut2"/>
          <w:rFonts w:ascii="Times New Roman" w:hAnsi="Times New Roman"/>
          <w:sz w:val="28"/>
          <w:szCs w:val="28"/>
          <w:lang w:val="en-US"/>
        </w:rPr>
        <w:t>e</w:t>
      </w:r>
      <w:r w:rsidRPr="005A3FCA">
        <w:rPr>
          <w:rStyle w:val="text-cut2"/>
          <w:rFonts w:ascii="Times New Roman" w:hAnsi="Times New Roman"/>
          <w:sz w:val="28"/>
          <w:szCs w:val="28"/>
        </w:rPr>
        <w:t>-</w:t>
      </w:r>
      <w:r w:rsidRPr="005A3FCA">
        <w:rPr>
          <w:rStyle w:val="text-cut2"/>
          <w:rFonts w:ascii="Times New Roman" w:hAnsi="Times New Roman"/>
          <w:sz w:val="28"/>
          <w:szCs w:val="28"/>
          <w:lang w:val="en-US"/>
        </w:rPr>
        <w:t>m</w:t>
      </w:r>
      <w:r w:rsidR="004755C6">
        <w:rPr>
          <w:rStyle w:val="text-cut2"/>
          <w:rFonts w:ascii="Times New Roman" w:hAnsi="Times New Roman"/>
          <w:sz w:val="28"/>
          <w:szCs w:val="28"/>
        </w:rPr>
        <w:t>а</w:t>
      </w:r>
      <w:r w:rsidRPr="005A3FCA">
        <w:rPr>
          <w:rStyle w:val="text-cut2"/>
          <w:rFonts w:ascii="Times New Roman" w:hAnsi="Times New Roman"/>
          <w:sz w:val="28"/>
          <w:szCs w:val="28"/>
          <w:lang w:val="en-US"/>
        </w:rPr>
        <w:t>il</w:t>
      </w:r>
      <w:r w:rsidRPr="005A3FCA">
        <w:rPr>
          <w:rStyle w:val="text-cut2"/>
          <w:rFonts w:ascii="Times New Roman" w:hAnsi="Times New Roman"/>
          <w:sz w:val="28"/>
          <w:szCs w:val="28"/>
        </w:rPr>
        <w:t>:</w:t>
      </w:r>
      <w:r w:rsidRPr="005A3FCA">
        <w:rPr>
          <w:rFonts w:ascii="Times New Roman" w:hAnsi="Times New Roman"/>
        </w:rPr>
        <w:t xml:space="preserve"> </w:t>
      </w:r>
      <w:hyperlink r:id="rId13" w:history="1">
        <w:r w:rsidR="00C03C11" w:rsidRPr="00015E0D">
          <w:rPr>
            <w:rStyle w:val="af0"/>
            <w:rFonts w:ascii="Times New Roman" w:hAnsi="Times New Roman"/>
            <w:sz w:val="28"/>
            <w:szCs w:val="28"/>
          </w:rPr>
          <w:t>vilisov@centero.ru</w:t>
        </w:r>
      </w:hyperlink>
      <w:r w:rsidR="00C03C11">
        <w:rPr>
          <w:rStyle w:val="text-cut2"/>
          <w:rFonts w:ascii="Times New Roman" w:hAnsi="Times New Roman"/>
          <w:sz w:val="28"/>
          <w:szCs w:val="28"/>
        </w:rPr>
        <w:t>.</w:t>
      </w:r>
    </w:p>
    <w:p w:rsidR="00B30FFA" w:rsidRPr="00DC0BCD" w:rsidRDefault="00B30FFA" w:rsidP="00DC0BCD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DC0BCD">
        <w:rPr>
          <w:rStyle w:val="text-cut2"/>
          <w:rFonts w:ascii="Times New Roman" w:hAnsi="Times New Roman"/>
          <w:sz w:val="28"/>
          <w:szCs w:val="28"/>
        </w:rPr>
        <w:t>Обсуждаемые вопросы:</w:t>
      </w:r>
    </w:p>
    <w:p w:rsidR="00B30FFA" w:rsidRPr="00853A7E" w:rsidRDefault="004E473B" w:rsidP="00DC0BCD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t>1</w:t>
      </w:r>
      <w:r w:rsidR="00B30FFA">
        <w:rPr>
          <w:rStyle w:val="text-cut2"/>
          <w:rFonts w:ascii="Times New Roman" w:hAnsi="Times New Roman"/>
          <w:sz w:val="28"/>
          <w:szCs w:val="28"/>
        </w:rPr>
        <w:t xml:space="preserve">. </w:t>
      </w:r>
      <w:r w:rsidR="00B30FFA" w:rsidRPr="00853A7E">
        <w:rPr>
          <w:rStyle w:val="text-cut2"/>
          <w:rFonts w:ascii="Times New Roman" w:hAnsi="Times New Roman"/>
          <w:sz w:val="28"/>
          <w:szCs w:val="28"/>
        </w:rPr>
        <w:t>Евразийский экономический союз – время для модернизации.</w:t>
      </w:r>
    </w:p>
    <w:p w:rsidR="00B30FFA" w:rsidRPr="00853A7E" w:rsidRDefault="00B30FFA" w:rsidP="00B30FFA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t xml:space="preserve">2. </w:t>
      </w:r>
      <w:r w:rsidRPr="00853A7E">
        <w:rPr>
          <w:rStyle w:val="text-cut2"/>
          <w:rFonts w:ascii="Times New Roman" w:hAnsi="Times New Roman"/>
          <w:sz w:val="28"/>
          <w:szCs w:val="28"/>
        </w:rPr>
        <w:t>Влияние геополитических противоречий между Ро</w:t>
      </w:r>
      <w:r w:rsidR="00C03C11">
        <w:rPr>
          <w:rStyle w:val="text-cut2"/>
          <w:rFonts w:ascii="Times New Roman" w:hAnsi="Times New Roman"/>
          <w:sz w:val="28"/>
          <w:szCs w:val="28"/>
        </w:rPr>
        <w:t>ссией и ЕС на участие постсове</w:t>
      </w:r>
      <w:r w:rsidRPr="00853A7E">
        <w:rPr>
          <w:rStyle w:val="text-cut2"/>
          <w:rFonts w:ascii="Times New Roman" w:hAnsi="Times New Roman"/>
          <w:sz w:val="28"/>
          <w:szCs w:val="28"/>
        </w:rPr>
        <w:t xml:space="preserve">тских </w:t>
      </w:r>
      <w:r>
        <w:rPr>
          <w:rStyle w:val="text-cut2"/>
          <w:rFonts w:ascii="Times New Roman" w:hAnsi="Times New Roman"/>
          <w:sz w:val="28"/>
          <w:szCs w:val="28"/>
        </w:rPr>
        <w:t xml:space="preserve"> </w:t>
      </w:r>
      <w:r w:rsidRPr="00853A7E">
        <w:rPr>
          <w:rStyle w:val="text-cut2"/>
          <w:rFonts w:ascii="Times New Roman" w:hAnsi="Times New Roman"/>
          <w:sz w:val="28"/>
          <w:szCs w:val="28"/>
        </w:rPr>
        <w:t xml:space="preserve"> стран в региональной экономической интеграции</w:t>
      </w:r>
      <w:r w:rsidR="00AD519B">
        <w:rPr>
          <w:rStyle w:val="text-cut2"/>
          <w:rFonts w:ascii="Times New Roman" w:hAnsi="Times New Roman"/>
          <w:sz w:val="28"/>
          <w:szCs w:val="28"/>
        </w:rPr>
        <w:t>.</w:t>
      </w:r>
    </w:p>
    <w:p w:rsidR="00B30FFA" w:rsidRDefault="00EA56E1" w:rsidP="00B30FFA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>
        <w:rPr>
          <w:rStyle w:val="text-cut2"/>
          <w:rFonts w:ascii="Times New Roman" w:hAnsi="Times New Roman"/>
          <w:sz w:val="28"/>
          <w:szCs w:val="28"/>
        </w:rPr>
        <w:t>3.</w:t>
      </w:r>
      <w:r w:rsidR="00B30FFA" w:rsidRPr="006D478D">
        <w:rPr>
          <w:rStyle w:val="text-cut2"/>
          <w:rFonts w:ascii="Times New Roman" w:hAnsi="Times New Roman"/>
          <w:sz w:val="28"/>
          <w:szCs w:val="28"/>
        </w:rPr>
        <w:t>Уроки Европейского Союза</w:t>
      </w:r>
      <w:r w:rsidR="004755C6">
        <w:rPr>
          <w:rStyle w:val="text-cut2"/>
          <w:rFonts w:ascii="Times New Roman" w:hAnsi="Times New Roman"/>
          <w:sz w:val="28"/>
          <w:szCs w:val="28"/>
        </w:rPr>
        <w:t>.</w:t>
      </w:r>
      <w:r w:rsidR="00B30FFA" w:rsidRPr="006D478D">
        <w:rPr>
          <w:rStyle w:val="text-cut2"/>
          <w:rFonts w:ascii="Times New Roman" w:hAnsi="Times New Roman"/>
          <w:sz w:val="28"/>
          <w:szCs w:val="28"/>
        </w:rPr>
        <w:t xml:space="preserve"> Евразийская интеграция и «глобальный сценарий»</w:t>
      </w:r>
      <w:r w:rsidR="00B30FFA">
        <w:rPr>
          <w:rStyle w:val="text-cut2"/>
          <w:rFonts w:ascii="Times New Roman" w:hAnsi="Times New Roman"/>
          <w:sz w:val="28"/>
          <w:szCs w:val="28"/>
        </w:rPr>
        <w:t>.</w:t>
      </w:r>
    </w:p>
    <w:p w:rsidR="008427D0" w:rsidRDefault="008427D0" w:rsidP="00B47262">
      <w:pPr>
        <w:tabs>
          <w:tab w:val="left" w:pos="142"/>
          <w:tab w:val="left" w:pos="1701"/>
        </w:tabs>
        <w:ind w:firstLine="284"/>
        <w:jc w:val="both"/>
        <w:rPr>
          <w:b/>
          <w:bCs/>
          <w:sz w:val="28"/>
          <w:szCs w:val="28"/>
        </w:rPr>
      </w:pPr>
    </w:p>
    <w:p w:rsidR="00DC146C" w:rsidRDefault="00C03C11" w:rsidP="005E5030">
      <w:pPr>
        <w:tabs>
          <w:tab w:val="left" w:pos="142"/>
          <w:tab w:val="left" w:pos="1701"/>
        </w:tabs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C146C" w:rsidRPr="003C3D2D">
        <w:rPr>
          <w:b/>
          <w:bCs/>
          <w:sz w:val="28"/>
          <w:szCs w:val="28"/>
        </w:rPr>
        <w:t>Круглый стол</w:t>
      </w:r>
      <w:r>
        <w:rPr>
          <w:b/>
          <w:bCs/>
          <w:sz w:val="28"/>
          <w:szCs w:val="28"/>
        </w:rPr>
        <w:t>»</w:t>
      </w:r>
      <w:r w:rsidR="00DC146C" w:rsidRPr="003C3D2D">
        <w:rPr>
          <w:b/>
          <w:bCs/>
          <w:sz w:val="28"/>
          <w:szCs w:val="28"/>
        </w:rPr>
        <w:t xml:space="preserve"> № </w:t>
      </w:r>
      <w:r w:rsidR="00B30FFA">
        <w:rPr>
          <w:b/>
          <w:bCs/>
          <w:sz w:val="28"/>
          <w:szCs w:val="28"/>
        </w:rPr>
        <w:t>5</w:t>
      </w:r>
      <w:r w:rsidR="00CB444B" w:rsidRPr="003C3D2D">
        <w:rPr>
          <w:b/>
          <w:bCs/>
          <w:sz w:val="28"/>
          <w:szCs w:val="28"/>
        </w:rPr>
        <w:t xml:space="preserve"> </w:t>
      </w:r>
      <w:r w:rsidR="00DC146C" w:rsidRPr="003C3D2D">
        <w:rPr>
          <w:sz w:val="28"/>
          <w:szCs w:val="28"/>
        </w:rPr>
        <w:t xml:space="preserve">Россия - ЕАЭС: цифровая трансформация экономики </w:t>
      </w:r>
      <w:r>
        <w:rPr>
          <w:sz w:val="28"/>
          <w:szCs w:val="28"/>
        </w:rPr>
        <w:t>и искусственный интеллект</w:t>
      </w:r>
    </w:p>
    <w:p w:rsidR="00C03C11" w:rsidRDefault="00DC146C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sz w:val="28"/>
          <w:szCs w:val="28"/>
        </w:rPr>
        <w:t xml:space="preserve">Модераторы: </w:t>
      </w:r>
    </w:p>
    <w:p w:rsidR="00B47262" w:rsidRPr="003C3D2D" w:rsidRDefault="007C00BC" w:rsidP="000A77C5">
      <w:pPr>
        <w:ind w:firstLine="709"/>
        <w:jc w:val="both"/>
        <w:rPr>
          <w:rStyle w:val="af0"/>
          <w:sz w:val="28"/>
          <w:szCs w:val="28"/>
        </w:rPr>
      </w:pPr>
      <w:r w:rsidRPr="003C3D2D">
        <w:rPr>
          <w:rStyle w:val="text-cut2"/>
          <w:b/>
          <w:i/>
          <w:sz w:val="28"/>
          <w:szCs w:val="28"/>
        </w:rPr>
        <w:t>Райков А</w:t>
      </w:r>
      <w:r w:rsidR="00944114" w:rsidRPr="003C3D2D">
        <w:rPr>
          <w:rStyle w:val="text-cut2"/>
          <w:b/>
          <w:i/>
          <w:sz w:val="28"/>
          <w:szCs w:val="28"/>
        </w:rPr>
        <w:t>лександр Николаевич</w:t>
      </w:r>
      <w:r w:rsidR="00C03C11">
        <w:rPr>
          <w:rStyle w:val="text-cut2"/>
          <w:sz w:val="28"/>
          <w:szCs w:val="28"/>
        </w:rPr>
        <w:t xml:space="preserve"> -</w:t>
      </w:r>
      <w:r w:rsidR="00F4354E">
        <w:rPr>
          <w:rStyle w:val="text-cut2"/>
          <w:sz w:val="28"/>
          <w:szCs w:val="28"/>
        </w:rPr>
        <w:t xml:space="preserve"> </w:t>
      </w:r>
      <w:r w:rsidR="00A46695">
        <w:rPr>
          <w:rStyle w:val="text-cut2"/>
          <w:sz w:val="28"/>
          <w:szCs w:val="28"/>
        </w:rPr>
        <w:t xml:space="preserve"> </w:t>
      </w:r>
      <w:r w:rsidR="00F4354E">
        <w:rPr>
          <w:rStyle w:val="text-cut2"/>
          <w:sz w:val="28"/>
          <w:szCs w:val="28"/>
        </w:rPr>
        <w:t>член Координационного совета ЕИАК,</w:t>
      </w:r>
      <w:r w:rsidR="00FB648C">
        <w:rPr>
          <w:rStyle w:val="text-cut2"/>
          <w:sz w:val="28"/>
          <w:szCs w:val="28"/>
        </w:rPr>
        <w:t xml:space="preserve"> </w:t>
      </w:r>
      <w:r w:rsidR="00944114" w:rsidRPr="003C3D2D">
        <w:rPr>
          <w:rStyle w:val="text-cut2"/>
          <w:sz w:val="28"/>
          <w:szCs w:val="28"/>
        </w:rPr>
        <w:t>доктор технических наук, профессор,</w:t>
      </w:r>
      <w:r w:rsidR="00CB444B" w:rsidRPr="003C3D2D">
        <w:rPr>
          <w:rStyle w:val="text-cut2"/>
          <w:sz w:val="28"/>
          <w:szCs w:val="28"/>
        </w:rPr>
        <w:t xml:space="preserve"> </w:t>
      </w:r>
      <w:r w:rsidR="00C94501" w:rsidRPr="003C3D2D">
        <w:rPr>
          <w:rStyle w:val="text-cut2"/>
          <w:sz w:val="28"/>
          <w:szCs w:val="28"/>
          <w:lang w:val="en-US"/>
        </w:rPr>
        <w:t>e</w:t>
      </w:r>
      <w:r w:rsidR="00C94501" w:rsidRPr="003C3D2D">
        <w:rPr>
          <w:rStyle w:val="text-cut2"/>
          <w:sz w:val="28"/>
          <w:szCs w:val="28"/>
        </w:rPr>
        <w:t>-</w:t>
      </w:r>
      <w:r w:rsidR="00C94501" w:rsidRPr="003C3D2D">
        <w:rPr>
          <w:rStyle w:val="text-cut2"/>
          <w:sz w:val="28"/>
          <w:szCs w:val="28"/>
          <w:lang w:val="en-US"/>
        </w:rPr>
        <w:t>m</w:t>
      </w:r>
      <w:r w:rsidR="004755C6">
        <w:rPr>
          <w:rStyle w:val="text-cut2"/>
          <w:sz w:val="28"/>
          <w:szCs w:val="28"/>
        </w:rPr>
        <w:t>а</w:t>
      </w:r>
      <w:r w:rsidR="00C94501" w:rsidRPr="003C3D2D">
        <w:rPr>
          <w:rStyle w:val="text-cut2"/>
          <w:sz w:val="28"/>
          <w:szCs w:val="28"/>
          <w:lang w:val="en-US"/>
        </w:rPr>
        <w:t>il</w:t>
      </w:r>
      <w:r w:rsidR="00C94501" w:rsidRPr="003C3D2D">
        <w:rPr>
          <w:rStyle w:val="text-cut2"/>
          <w:sz w:val="28"/>
          <w:szCs w:val="28"/>
        </w:rPr>
        <w:t>:</w:t>
      </w:r>
      <w:hyperlink r:id="rId14" w:history="1">
        <w:r w:rsidR="00C94501" w:rsidRPr="003C3D2D">
          <w:rPr>
            <w:rStyle w:val="af0"/>
            <w:sz w:val="28"/>
            <w:szCs w:val="28"/>
          </w:rPr>
          <w:t>anraikov@mail.ru</w:t>
        </w:r>
      </w:hyperlink>
      <w:r w:rsidR="00B47262" w:rsidRPr="003C3D2D">
        <w:rPr>
          <w:rStyle w:val="af0"/>
          <w:sz w:val="28"/>
          <w:szCs w:val="28"/>
        </w:rPr>
        <w:t>;</w:t>
      </w:r>
    </w:p>
    <w:p w:rsidR="00DC146C" w:rsidRDefault="007C00BC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b/>
          <w:i/>
          <w:sz w:val="28"/>
          <w:szCs w:val="28"/>
        </w:rPr>
        <w:t>Нехорошкин Н</w:t>
      </w:r>
      <w:r w:rsidR="00944114" w:rsidRPr="003C3D2D">
        <w:rPr>
          <w:rStyle w:val="text-cut2"/>
          <w:b/>
          <w:i/>
          <w:sz w:val="28"/>
          <w:szCs w:val="28"/>
        </w:rPr>
        <w:t>иколай Иванович</w:t>
      </w:r>
      <w:r w:rsidR="00944114" w:rsidRPr="003C3D2D">
        <w:rPr>
          <w:rStyle w:val="text-cut2"/>
          <w:sz w:val="28"/>
          <w:szCs w:val="28"/>
        </w:rPr>
        <w:t>,</w:t>
      </w:r>
      <w:r w:rsidR="00FB648C">
        <w:rPr>
          <w:rStyle w:val="text-cut2"/>
          <w:sz w:val="28"/>
          <w:szCs w:val="28"/>
        </w:rPr>
        <w:t xml:space="preserve"> руководитель направления ЕИАК,</w:t>
      </w:r>
      <w:r w:rsidR="00944114" w:rsidRPr="003C3D2D">
        <w:rPr>
          <w:rStyle w:val="text-cut2"/>
          <w:sz w:val="28"/>
          <w:szCs w:val="28"/>
        </w:rPr>
        <w:t xml:space="preserve"> кандидат технических наук</w:t>
      </w:r>
      <w:r w:rsidR="008F7195" w:rsidRPr="003C3D2D">
        <w:rPr>
          <w:rStyle w:val="text-cut2"/>
          <w:sz w:val="28"/>
          <w:szCs w:val="28"/>
        </w:rPr>
        <w:t>,</w:t>
      </w:r>
      <w:r w:rsidR="00C94501" w:rsidRPr="003C3D2D">
        <w:rPr>
          <w:rStyle w:val="text-cut2"/>
          <w:sz w:val="28"/>
          <w:szCs w:val="28"/>
        </w:rPr>
        <w:t xml:space="preserve"> доцент,</w:t>
      </w:r>
      <w:r w:rsidR="006C0148" w:rsidRPr="003C3D2D">
        <w:rPr>
          <w:rStyle w:val="text-cut2"/>
          <w:sz w:val="28"/>
          <w:szCs w:val="28"/>
        </w:rPr>
        <w:t xml:space="preserve"> </w:t>
      </w:r>
      <w:r w:rsidR="006C0148" w:rsidRPr="003C3D2D">
        <w:rPr>
          <w:rStyle w:val="text-cut2"/>
          <w:sz w:val="28"/>
          <w:szCs w:val="28"/>
          <w:lang w:val="en-US"/>
        </w:rPr>
        <w:t>e</w:t>
      </w:r>
      <w:r w:rsidR="006C0148" w:rsidRPr="003C3D2D">
        <w:rPr>
          <w:rStyle w:val="text-cut2"/>
          <w:sz w:val="28"/>
          <w:szCs w:val="28"/>
        </w:rPr>
        <w:t>-</w:t>
      </w:r>
      <w:r w:rsidR="006C0148" w:rsidRPr="003C3D2D">
        <w:rPr>
          <w:rStyle w:val="text-cut2"/>
          <w:sz w:val="28"/>
          <w:szCs w:val="28"/>
          <w:lang w:val="en-US"/>
        </w:rPr>
        <w:t>m</w:t>
      </w:r>
      <w:r w:rsidR="004755C6">
        <w:rPr>
          <w:rStyle w:val="text-cut2"/>
          <w:sz w:val="28"/>
          <w:szCs w:val="28"/>
        </w:rPr>
        <w:t>а</w:t>
      </w:r>
      <w:r w:rsidR="006C0148" w:rsidRPr="003C3D2D">
        <w:rPr>
          <w:rStyle w:val="text-cut2"/>
          <w:sz w:val="28"/>
          <w:szCs w:val="28"/>
          <w:lang w:val="en-US"/>
        </w:rPr>
        <w:t>il</w:t>
      </w:r>
      <w:r w:rsidR="006C0148" w:rsidRPr="003C3D2D">
        <w:rPr>
          <w:rStyle w:val="text-cut2"/>
          <w:sz w:val="28"/>
          <w:szCs w:val="28"/>
        </w:rPr>
        <w:t>:</w:t>
      </w:r>
      <w:r w:rsidR="008F7195" w:rsidRPr="003C3D2D">
        <w:rPr>
          <w:sz w:val="28"/>
          <w:szCs w:val="28"/>
        </w:rPr>
        <w:t xml:space="preserve"> </w:t>
      </w:r>
      <w:hyperlink r:id="rId15" w:history="1">
        <w:r w:rsidR="00330C0D" w:rsidRPr="00C608CC">
          <w:rPr>
            <w:rStyle w:val="af0"/>
            <w:sz w:val="28"/>
            <w:szCs w:val="28"/>
          </w:rPr>
          <w:t>n.i.nekhoroshkin@yandex.ru</w:t>
        </w:r>
      </w:hyperlink>
      <w:r w:rsidR="008F7195" w:rsidRPr="003C3D2D">
        <w:rPr>
          <w:rStyle w:val="text-cut2"/>
          <w:sz w:val="28"/>
          <w:szCs w:val="28"/>
        </w:rPr>
        <w:t>.</w:t>
      </w:r>
    </w:p>
    <w:p w:rsidR="00DC146C" w:rsidRPr="00E260CA" w:rsidRDefault="00DC146C" w:rsidP="00C03C11">
      <w:pPr>
        <w:pStyle w:val="a3"/>
        <w:ind w:firstLine="709"/>
        <w:rPr>
          <w:rStyle w:val="text-cut2"/>
          <w:rFonts w:ascii="Times New Roman" w:hAnsi="Times New Roman"/>
          <w:i/>
          <w:sz w:val="28"/>
          <w:szCs w:val="28"/>
        </w:rPr>
      </w:pPr>
      <w:r w:rsidRPr="00E260CA">
        <w:rPr>
          <w:rStyle w:val="text-cut2"/>
          <w:rFonts w:ascii="Times New Roman" w:hAnsi="Times New Roman"/>
          <w:i/>
          <w:sz w:val="28"/>
          <w:szCs w:val="28"/>
        </w:rPr>
        <w:t>Обсуждаемые вопросы</w:t>
      </w:r>
      <w:r w:rsidR="00765057" w:rsidRPr="00E260CA">
        <w:rPr>
          <w:rStyle w:val="text-cut2"/>
          <w:rFonts w:ascii="Times New Roman" w:hAnsi="Times New Roman"/>
          <w:i/>
          <w:sz w:val="28"/>
          <w:szCs w:val="28"/>
        </w:rPr>
        <w:t>:</w:t>
      </w:r>
    </w:p>
    <w:p w:rsidR="006F7C86" w:rsidRPr="003C3D2D" w:rsidRDefault="00EA56E1" w:rsidP="006F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7C86" w:rsidRPr="003C3D2D">
        <w:rPr>
          <w:sz w:val="28"/>
          <w:szCs w:val="28"/>
        </w:rPr>
        <w:t>Проблемы и перспективы формирования цифровой экономики в странах ЕАЭС.</w:t>
      </w:r>
    </w:p>
    <w:p w:rsidR="006F7C86" w:rsidRDefault="006F7C86" w:rsidP="006F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6E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77FF9">
        <w:rPr>
          <w:sz w:val="28"/>
          <w:szCs w:val="28"/>
        </w:rPr>
        <w:t>овершенствование системы государственного управления: использование рекомендательных систем в аналитической деятельности</w:t>
      </w:r>
      <w:r>
        <w:rPr>
          <w:sz w:val="28"/>
          <w:szCs w:val="28"/>
        </w:rPr>
        <w:t>.</w:t>
      </w:r>
    </w:p>
    <w:p w:rsidR="006F7C86" w:rsidRDefault="00EA56E1" w:rsidP="006F7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04E6">
        <w:rPr>
          <w:sz w:val="28"/>
          <w:szCs w:val="28"/>
        </w:rPr>
        <w:t xml:space="preserve"> </w:t>
      </w:r>
      <w:r w:rsidR="006F7C86">
        <w:rPr>
          <w:sz w:val="28"/>
          <w:szCs w:val="28"/>
        </w:rPr>
        <w:t>Разработка рекомендаций по эффективному осуществлению положений</w:t>
      </w:r>
      <w:r w:rsidR="006F7C86" w:rsidRPr="00077FF9">
        <w:rPr>
          <w:sz w:val="28"/>
          <w:szCs w:val="28"/>
        </w:rPr>
        <w:t xml:space="preserve"> Концепции создания и функционирования национальной системы управления данными </w:t>
      </w:r>
      <w:r w:rsidR="006F7C86">
        <w:rPr>
          <w:sz w:val="28"/>
          <w:szCs w:val="28"/>
        </w:rPr>
        <w:t>и разработк</w:t>
      </w:r>
      <w:r w:rsidR="000D04E6">
        <w:rPr>
          <w:sz w:val="28"/>
          <w:szCs w:val="28"/>
        </w:rPr>
        <w:t>и</w:t>
      </w:r>
      <w:r w:rsidR="006F7C86" w:rsidRPr="00E16E10">
        <w:rPr>
          <w:sz w:val="28"/>
          <w:szCs w:val="28"/>
        </w:rPr>
        <w:t xml:space="preserve"> </w:t>
      </w:r>
      <w:r w:rsidR="006F7C86">
        <w:rPr>
          <w:sz w:val="28"/>
          <w:szCs w:val="28"/>
        </w:rPr>
        <w:t>федеральной государственной информационной системы "Единая информационная платформа национальной системы управления данными"</w:t>
      </w:r>
      <w:r w:rsidR="006F7C86" w:rsidRPr="00077FF9">
        <w:rPr>
          <w:sz w:val="28"/>
          <w:szCs w:val="28"/>
        </w:rPr>
        <w:t>.</w:t>
      </w:r>
      <w:r w:rsidR="006F7C86" w:rsidRPr="003C3D2D">
        <w:rPr>
          <w:sz w:val="28"/>
          <w:szCs w:val="28"/>
        </w:rPr>
        <w:t xml:space="preserve"> </w:t>
      </w:r>
    </w:p>
    <w:p w:rsidR="006F7C86" w:rsidRPr="003C3D2D" w:rsidRDefault="006F7C86" w:rsidP="006F7C86">
      <w:pPr>
        <w:ind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 </w:t>
      </w:r>
    </w:p>
    <w:p w:rsidR="00181E47" w:rsidRPr="003269F5" w:rsidRDefault="00C03C11" w:rsidP="005E5030">
      <w:pPr>
        <w:ind w:firstLine="28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C3D2D" w:rsidRPr="00937A43">
        <w:rPr>
          <w:b/>
          <w:sz w:val="28"/>
          <w:szCs w:val="28"/>
        </w:rPr>
        <w:t>Круглый стол</w:t>
      </w:r>
      <w:r>
        <w:rPr>
          <w:b/>
          <w:sz w:val="28"/>
          <w:szCs w:val="28"/>
        </w:rPr>
        <w:t>»</w:t>
      </w:r>
      <w:r w:rsidR="003C3D2D" w:rsidRPr="00937A43">
        <w:rPr>
          <w:b/>
          <w:sz w:val="28"/>
          <w:szCs w:val="28"/>
        </w:rPr>
        <w:t xml:space="preserve"> № </w:t>
      </w:r>
      <w:r w:rsidR="00B30FF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C3D2D" w:rsidRPr="003C3D2D">
        <w:rPr>
          <w:sz w:val="28"/>
          <w:szCs w:val="28"/>
        </w:rPr>
        <w:t xml:space="preserve"> </w:t>
      </w:r>
      <w:r w:rsidR="003C3D2D" w:rsidRPr="003269F5">
        <w:rPr>
          <w:bCs/>
          <w:sz w:val="28"/>
          <w:szCs w:val="28"/>
        </w:rPr>
        <w:t>Актуальные проблемы евразийской безопасности: угрозы</w:t>
      </w:r>
      <w:r>
        <w:rPr>
          <w:bCs/>
          <w:sz w:val="28"/>
          <w:szCs w:val="28"/>
        </w:rPr>
        <w:t>, вызовы и перспективы развития</w:t>
      </w:r>
      <w:r w:rsidR="001473B0">
        <w:rPr>
          <w:bCs/>
          <w:sz w:val="28"/>
          <w:szCs w:val="28"/>
        </w:rPr>
        <w:t>.</w:t>
      </w:r>
    </w:p>
    <w:p w:rsidR="00C03C11" w:rsidRDefault="003C3D2D" w:rsidP="003C3D2D">
      <w:pPr>
        <w:ind w:firstLine="709"/>
        <w:jc w:val="both"/>
        <w:rPr>
          <w:sz w:val="28"/>
          <w:szCs w:val="28"/>
        </w:rPr>
      </w:pPr>
      <w:r w:rsidRPr="00330C0D">
        <w:rPr>
          <w:bCs/>
          <w:sz w:val="28"/>
          <w:szCs w:val="28"/>
        </w:rPr>
        <w:t>Модераторы:</w:t>
      </w:r>
      <w:r w:rsidRPr="003C3D2D">
        <w:rPr>
          <w:sz w:val="28"/>
          <w:szCs w:val="28"/>
        </w:rPr>
        <w:t xml:space="preserve"> </w:t>
      </w:r>
    </w:p>
    <w:p w:rsidR="003269F5" w:rsidRDefault="003C3D2D" w:rsidP="003C3D2D">
      <w:pPr>
        <w:ind w:firstLine="709"/>
        <w:jc w:val="both"/>
        <w:rPr>
          <w:sz w:val="28"/>
          <w:szCs w:val="28"/>
        </w:rPr>
      </w:pPr>
      <w:r w:rsidRPr="003269F5">
        <w:rPr>
          <w:b/>
          <w:i/>
          <w:sz w:val="28"/>
          <w:szCs w:val="28"/>
        </w:rPr>
        <w:t>Модестов Сергей Александрович</w:t>
      </w:r>
      <w:r w:rsidR="00C03C11">
        <w:rPr>
          <w:sz w:val="28"/>
          <w:szCs w:val="28"/>
        </w:rPr>
        <w:t xml:space="preserve"> -</w:t>
      </w:r>
      <w:r w:rsidRPr="003C3D2D">
        <w:rPr>
          <w:sz w:val="28"/>
          <w:szCs w:val="28"/>
        </w:rPr>
        <w:t xml:space="preserve"> вице-президент Академии военных наук, доктор политических и доктор философских  наук, профессор, e-m</w:t>
      </w:r>
      <w:r w:rsidR="003F2F9C">
        <w:rPr>
          <w:sz w:val="28"/>
          <w:szCs w:val="28"/>
        </w:rPr>
        <w:t>а</w:t>
      </w:r>
      <w:r w:rsidRPr="003C3D2D">
        <w:rPr>
          <w:sz w:val="28"/>
          <w:szCs w:val="28"/>
        </w:rPr>
        <w:t xml:space="preserve">il: </w:t>
      </w:r>
      <w:hyperlink r:id="rId16" w:history="1">
        <w:r w:rsidRPr="003C3D2D">
          <w:rPr>
            <w:rStyle w:val="af0"/>
            <w:sz w:val="28"/>
            <w:szCs w:val="28"/>
          </w:rPr>
          <w:t>samod54@mail.ru</w:t>
        </w:r>
      </w:hyperlink>
      <w:r w:rsidRPr="003C3D2D">
        <w:rPr>
          <w:sz w:val="28"/>
          <w:szCs w:val="28"/>
        </w:rPr>
        <w:t xml:space="preserve">.; </w:t>
      </w:r>
    </w:p>
    <w:p w:rsidR="00C03C11" w:rsidRDefault="003C3D2D" w:rsidP="003C3D2D">
      <w:pPr>
        <w:ind w:firstLine="709"/>
        <w:jc w:val="both"/>
        <w:rPr>
          <w:sz w:val="28"/>
          <w:szCs w:val="28"/>
        </w:rPr>
      </w:pPr>
      <w:r w:rsidRPr="003269F5">
        <w:rPr>
          <w:b/>
          <w:i/>
          <w:sz w:val="28"/>
          <w:szCs w:val="28"/>
        </w:rPr>
        <w:t>Дадалко Василий Александрович</w:t>
      </w:r>
      <w:r w:rsidRPr="003C3D2D">
        <w:rPr>
          <w:sz w:val="28"/>
          <w:szCs w:val="28"/>
        </w:rPr>
        <w:t>, профессор кафедры Финансового университета при Правительстве Р</w:t>
      </w:r>
      <w:r w:rsidR="00C03C11">
        <w:rPr>
          <w:sz w:val="28"/>
          <w:szCs w:val="28"/>
        </w:rPr>
        <w:t xml:space="preserve">оссийской </w:t>
      </w:r>
      <w:r w:rsidRPr="003C3D2D">
        <w:rPr>
          <w:sz w:val="28"/>
          <w:szCs w:val="28"/>
        </w:rPr>
        <w:t>Ф</w:t>
      </w:r>
      <w:r w:rsidR="00C03C11">
        <w:rPr>
          <w:sz w:val="28"/>
          <w:szCs w:val="28"/>
        </w:rPr>
        <w:t>едерации</w:t>
      </w:r>
      <w:r w:rsidRPr="003C3D2D">
        <w:rPr>
          <w:sz w:val="28"/>
          <w:szCs w:val="28"/>
        </w:rPr>
        <w:t>, доктор экономических наук, e-m</w:t>
      </w:r>
      <w:r w:rsidR="003F2F9C">
        <w:rPr>
          <w:sz w:val="28"/>
          <w:szCs w:val="28"/>
        </w:rPr>
        <w:t>а</w:t>
      </w:r>
      <w:r w:rsidRPr="003C3D2D">
        <w:rPr>
          <w:sz w:val="28"/>
          <w:szCs w:val="28"/>
        </w:rPr>
        <w:t xml:space="preserve">il: </w:t>
      </w:r>
      <w:hyperlink r:id="rId17" w:history="1">
        <w:r w:rsidR="00C03C11" w:rsidRPr="00015E0D">
          <w:rPr>
            <w:rStyle w:val="af0"/>
            <w:sz w:val="28"/>
            <w:szCs w:val="28"/>
          </w:rPr>
          <w:t>antikrizis1@bk.ru</w:t>
        </w:r>
      </w:hyperlink>
      <w:r w:rsidR="00C03C11">
        <w:rPr>
          <w:sz w:val="28"/>
          <w:szCs w:val="28"/>
        </w:rPr>
        <w:t>.</w:t>
      </w:r>
    </w:p>
    <w:p w:rsidR="003C3D2D" w:rsidRPr="005E5030" w:rsidRDefault="003C3D2D" w:rsidP="00E260CA">
      <w:pPr>
        <w:ind w:firstLine="709"/>
        <w:jc w:val="both"/>
        <w:rPr>
          <w:bCs/>
          <w:i/>
          <w:sz w:val="28"/>
          <w:szCs w:val="28"/>
        </w:rPr>
      </w:pPr>
      <w:r w:rsidRPr="005E5030">
        <w:rPr>
          <w:bCs/>
          <w:i/>
          <w:sz w:val="28"/>
          <w:szCs w:val="28"/>
        </w:rPr>
        <w:t>Обсуждаемые вопросы: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Характер современных войн и вооруженных конфликтов.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 xml:space="preserve">Перспективы развития военной техносферы и вопросы будущих войн и  небоевого применения  военной силы.   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Перспективные инфраструктурные проекты как основа совершенствования оперативного оборудования территории страны, ее сбалансированного социально-экономического развития и интеграции в мировую экономику (на примере сотрудничества с КНР).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t>Актуальные вопросы национальной безопасности и проведения исследований в Арктической зоне Российской Федерации.</w:t>
      </w:r>
    </w:p>
    <w:p w:rsidR="003C3D2D" w:rsidRPr="003C3D2D" w:rsidRDefault="003C3D2D" w:rsidP="003C3D2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3C3D2D">
        <w:rPr>
          <w:sz w:val="28"/>
          <w:szCs w:val="28"/>
        </w:rPr>
        <w:lastRenderedPageBreak/>
        <w:t>Проблемные вопросы контроля над вооружениями с США после их денонсации Договора о ликвидации РСМД.</w:t>
      </w:r>
    </w:p>
    <w:p w:rsidR="003C3D2D" w:rsidRPr="00E30564" w:rsidRDefault="00D73D05" w:rsidP="0084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564">
        <w:rPr>
          <w:sz w:val="28"/>
          <w:szCs w:val="28"/>
        </w:rPr>
        <w:t>.</w:t>
      </w:r>
      <w:r w:rsidR="003C3D2D" w:rsidRPr="00E30564">
        <w:rPr>
          <w:sz w:val="28"/>
          <w:szCs w:val="28"/>
        </w:rPr>
        <w:t>Невоенные угрозы в информационном пространстве Большой Евразии: источники, содержание, подходы к противодействию. Информационное противоборство в социальных сетях.</w:t>
      </w:r>
    </w:p>
    <w:p w:rsidR="003C3D2D" w:rsidRPr="003C3D2D" w:rsidRDefault="00D73D05" w:rsidP="00E3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564">
        <w:rPr>
          <w:sz w:val="28"/>
          <w:szCs w:val="28"/>
        </w:rPr>
        <w:t>.Б</w:t>
      </w:r>
      <w:r w:rsidR="003C3D2D" w:rsidRPr="003C3D2D">
        <w:rPr>
          <w:sz w:val="28"/>
          <w:szCs w:val="28"/>
        </w:rPr>
        <w:t>иологиче</w:t>
      </w:r>
      <w:r w:rsidR="00181E47">
        <w:rPr>
          <w:sz w:val="28"/>
          <w:szCs w:val="28"/>
        </w:rPr>
        <w:t xml:space="preserve">ские угрозы. </w:t>
      </w:r>
      <w:r w:rsidR="00C03C11">
        <w:rPr>
          <w:sz w:val="28"/>
          <w:szCs w:val="28"/>
        </w:rPr>
        <w:t>Биотерроризм –</w:t>
      </w:r>
      <w:r w:rsidR="003C3D2D" w:rsidRPr="003C3D2D">
        <w:rPr>
          <w:sz w:val="28"/>
          <w:szCs w:val="28"/>
        </w:rPr>
        <w:t xml:space="preserve"> одно из новых направлений в будущих войнах.</w:t>
      </w:r>
    </w:p>
    <w:p w:rsidR="000679F4" w:rsidRPr="003C3D2D" w:rsidRDefault="000679F4" w:rsidP="000A77C5">
      <w:pPr>
        <w:ind w:firstLine="709"/>
        <w:jc w:val="center"/>
        <w:rPr>
          <w:b/>
          <w:i/>
          <w:sz w:val="28"/>
          <w:szCs w:val="28"/>
        </w:rPr>
      </w:pPr>
    </w:p>
    <w:p w:rsidR="00DC146C" w:rsidRDefault="00C03C11" w:rsidP="005E5030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DC146C" w:rsidRPr="003C3D2D">
        <w:rPr>
          <w:b/>
          <w:sz w:val="28"/>
          <w:szCs w:val="28"/>
        </w:rPr>
        <w:t>Круглый стол</w:t>
      </w:r>
      <w:r>
        <w:rPr>
          <w:b/>
          <w:sz w:val="28"/>
          <w:szCs w:val="28"/>
        </w:rPr>
        <w:t>»</w:t>
      </w:r>
      <w:r w:rsidR="00DC146C" w:rsidRPr="003C3D2D">
        <w:rPr>
          <w:b/>
          <w:sz w:val="28"/>
          <w:szCs w:val="28"/>
        </w:rPr>
        <w:t xml:space="preserve"> № </w:t>
      </w:r>
      <w:r w:rsidR="00B30F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2D6B16" w:rsidRPr="003C3D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Проблемы оценки и анализа социально-</w:t>
      </w:r>
      <w:r w:rsidR="00DC146C" w:rsidRPr="003C3D2D">
        <w:rPr>
          <w:sz w:val="28"/>
          <w:szCs w:val="28"/>
        </w:rPr>
        <w:t>гуман</w:t>
      </w:r>
      <w:r>
        <w:rPr>
          <w:sz w:val="28"/>
          <w:szCs w:val="28"/>
        </w:rPr>
        <w:t>итарной устойчивости стран ЕАЭС</w:t>
      </w:r>
    </w:p>
    <w:p w:rsidR="00C03C11" w:rsidRDefault="00DC146C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sz w:val="28"/>
          <w:szCs w:val="28"/>
        </w:rPr>
        <w:t xml:space="preserve">Модератор: </w:t>
      </w:r>
    </w:p>
    <w:p w:rsidR="00F66998" w:rsidRPr="003C3D2D" w:rsidRDefault="00DC146C" w:rsidP="000A77C5">
      <w:pPr>
        <w:ind w:firstLine="709"/>
        <w:jc w:val="both"/>
        <w:rPr>
          <w:rStyle w:val="text-cut2"/>
          <w:sz w:val="28"/>
          <w:szCs w:val="28"/>
        </w:rPr>
      </w:pPr>
      <w:r w:rsidRPr="003C3D2D">
        <w:rPr>
          <w:rStyle w:val="text-cut2"/>
          <w:b/>
          <w:i/>
          <w:sz w:val="28"/>
          <w:szCs w:val="28"/>
        </w:rPr>
        <w:t>Малков Сергей Юрьевич,</w:t>
      </w:r>
      <w:r w:rsidR="00CE4CB2">
        <w:rPr>
          <w:rStyle w:val="text-cut2"/>
          <w:b/>
          <w:i/>
          <w:sz w:val="28"/>
          <w:szCs w:val="28"/>
        </w:rPr>
        <w:t xml:space="preserve"> </w:t>
      </w:r>
      <w:r w:rsidR="00CE4CB2" w:rsidRPr="00CE4CB2">
        <w:rPr>
          <w:rStyle w:val="text-cut2"/>
          <w:sz w:val="28"/>
          <w:szCs w:val="28"/>
        </w:rPr>
        <w:t>руководитель направления ЕИАК,</w:t>
      </w:r>
      <w:r w:rsidRPr="003C3D2D">
        <w:rPr>
          <w:rStyle w:val="text-cut2"/>
          <w:b/>
          <w:i/>
          <w:sz w:val="28"/>
          <w:szCs w:val="28"/>
        </w:rPr>
        <w:t xml:space="preserve"> </w:t>
      </w:r>
      <w:r w:rsidRPr="003C3D2D">
        <w:rPr>
          <w:rStyle w:val="text-cut2"/>
          <w:sz w:val="28"/>
          <w:szCs w:val="28"/>
        </w:rPr>
        <w:t>научный руководитель Центра</w:t>
      </w:r>
      <w:r w:rsidR="0017326E" w:rsidRPr="003C3D2D">
        <w:rPr>
          <w:rStyle w:val="text-cut2"/>
          <w:sz w:val="28"/>
          <w:szCs w:val="28"/>
        </w:rPr>
        <w:t xml:space="preserve"> </w:t>
      </w:r>
      <w:r w:rsidRPr="003C3D2D">
        <w:rPr>
          <w:rStyle w:val="text-cut2"/>
          <w:sz w:val="28"/>
          <w:szCs w:val="28"/>
        </w:rPr>
        <w:t>МГУ, доктор технических наук, профессор</w:t>
      </w:r>
      <w:r w:rsidR="00F04FD6" w:rsidRPr="003C3D2D">
        <w:rPr>
          <w:rStyle w:val="text-cut2"/>
          <w:sz w:val="28"/>
          <w:szCs w:val="28"/>
        </w:rPr>
        <w:t>,</w:t>
      </w:r>
      <w:r w:rsidR="007B77CB" w:rsidRPr="003C3D2D">
        <w:rPr>
          <w:rStyle w:val="text-cut2"/>
          <w:sz w:val="28"/>
          <w:szCs w:val="28"/>
        </w:rPr>
        <w:t xml:space="preserve"> </w:t>
      </w:r>
      <w:r w:rsidR="006C0148" w:rsidRPr="003C3D2D">
        <w:rPr>
          <w:rStyle w:val="text-cut2"/>
          <w:sz w:val="28"/>
          <w:szCs w:val="28"/>
          <w:lang w:val="en-US"/>
        </w:rPr>
        <w:t>e</w:t>
      </w:r>
      <w:r w:rsidR="006C0148" w:rsidRPr="003C3D2D">
        <w:rPr>
          <w:rStyle w:val="text-cut2"/>
          <w:sz w:val="28"/>
          <w:szCs w:val="28"/>
        </w:rPr>
        <w:t>-</w:t>
      </w:r>
      <w:r w:rsidR="006C0148" w:rsidRPr="003C3D2D">
        <w:rPr>
          <w:rStyle w:val="text-cut2"/>
          <w:sz w:val="28"/>
          <w:szCs w:val="28"/>
          <w:lang w:val="en-US"/>
        </w:rPr>
        <w:t>m</w:t>
      </w:r>
      <w:r w:rsidR="003F2F9C">
        <w:rPr>
          <w:rStyle w:val="text-cut2"/>
          <w:sz w:val="28"/>
          <w:szCs w:val="28"/>
        </w:rPr>
        <w:t>а</w:t>
      </w:r>
      <w:r w:rsidR="006C0148" w:rsidRPr="003C3D2D">
        <w:rPr>
          <w:rStyle w:val="text-cut2"/>
          <w:sz w:val="28"/>
          <w:szCs w:val="28"/>
          <w:lang w:val="en-US"/>
        </w:rPr>
        <w:t>il</w:t>
      </w:r>
      <w:r w:rsidR="006C0148" w:rsidRPr="003C3D2D">
        <w:rPr>
          <w:rStyle w:val="text-cut2"/>
          <w:sz w:val="28"/>
          <w:szCs w:val="28"/>
        </w:rPr>
        <w:t>:</w:t>
      </w:r>
      <w:r w:rsidR="001B6159" w:rsidRPr="003C3D2D">
        <w:rPr>
          <w:sz w:val="28"/>
          <w:szCs w:val="28"/>
        </w:rPr>
        <w:t xml:space="preserve"> </w:t>
      </w:r>
      <w:hyperlink r:id="rId18" w:history="1">
        <w:r w:rsidR="000A77C5" w:rsidRPr="003C3D2D">
          <w:rPr>
            <w:rStyle w:val="af0"/>
            <w:sz w:val="28"/>
            <w:szCs w:val="28"/>
          </w:rPr>
          <w:t>s@malkov.org</w:t>
        </w:r>
      </w:hyperlink>
      <w:r w:rsidR="001B6159" w:rsidRPr="003C3D2D">
        <w:rPr>
          <w:rStyle w:val="text-cut2"/>
          <w:sz w:val="28"/>
          <w:szCs w:val="28"/>
        </w:rPr>
        <w:t>.</w:t>
      </w:r>
    </w:p>
    <w:p w:rsidR="00FC2D3D" w:rsidRPr="005E5030" w:rsidRDefault="00DC146C" w:rsidP="00C03C1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5030">
        <w:rPr>
          <w:rStyle w:val="text-cut2"/>
          <w:rFonts w:ascii="Times New Roman" w:hAnsi="Times New Roman"/>
          <w:i/>
          <w:sz w:val="28"/>
          <w:szCs w:val="28"/>
        </w:rPr>
        <w:t>Обсуждаемые вопросы</w:t>
      </w:r>
      <w:r w:rsidR="00765057" w:rsidRPr="005E5030">
        <w:rPr>
          <w:rStyle w:val="text-cut2"/>
          <w:rFonts w:ascii="Times New Roman" w:hAnsi="Times New Roman"/>
          <w:i/>
          <w:sz w:val="28"/>
          <w:szCs w:val="28"/>
        </w:rPr>
        <w:t>:</w:t>
      </w:r>
    </w:p>
    <w:p w:rsidR="00FC2D3D" w:rsidRPr="003C3D2D" w:rsidRDefault="005D7157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1.Возможности и ограничения существующих методов анализа социогуманитарной устойчивости 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FA8" w:rsidRPr="003C3D2D" w:rsidRDefault="00EA56E1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B43BE" w:rsidRPr="003C3D2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A3FA8" w:rsidRPr="003C3D2D">
        <w:rPr>
          <w:rFonts w:ascii="Times New Roman" w:hAnsi="Times New Roman"/>
          <w:color w:val="000000" w:themeColor="text1"/>
          <w:sz w:val="28"/>
          <w:szCs w:val="28"/>
        </w:rPr>
        <w:t>рименяемые технологии социально-политической дестабилизации</w:t>
      </w:r>
      <w:r w:rsidR="006B43BE" w:rsidRPr="003C3D2D">
        <w:rPr>
          <w:rFonts w:ascii="Times New Roman" w:hAnsi="Times New Roman"/>
          <w:color w:val="000000" w:themeColor="text1"/>
          <w:sz w:val="28"/>
          <w:szCs w:val="28"/>
        </w:rPr>
        <w:t>, риски и угрозы для 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3FA8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C2D3D" w:rsidRPr="003C3D2D" w:rsidRDefault="006B43BE" w:rsidP="000A77C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3D2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A56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03C11">
        <w:rPr>
          <w:rFonts w:ascii="Times New Roman" w:hAnsi="Times New Roman"/>
          <w:color w:val="000000" w:themeColor="text1"/>
          <w:sz w:val="28"/>
          <w:szCs w:val="28"/>
        </w:rPr>
        <w:t>Анализ социально-гуманитарной</w:t>
      </w:r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 устойчивости </w:t>
      </w:r>
      <w:r w:rsidRPr="003C3D2D">
        <w:rPr>
          <w:rFonts w:ascii="Times New Roman" w:hAnsi="Times New Roman"/>
          <w:color w:val="000000" w:themeColor="text1"/>
          <w:sz w:val="28"/>
          <w:szCs w:val="28"/>
        </w:rPr>
        <w:t xml:space="preserve">конкретных </w:t>
      </w:r>
      <w:r w:rsidR="00697E48" w:rsidRPr="003C3D2D">
        <w:rPr>
          <w:rFonts w:ascii="Times New Roman" w:hAnsi="Times New Roman"/>
          <w:color w:val="000000" w:themeColor="text1"/>
          <w:sz w:val="28"/>
          <w:szCs w:val="28"/>
        </w:rPr>
        <w:t>стран ЕАЭС</w:t>
      </w:r>
      <w:r w:rsidR="005F2B8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563F" w:rsidRPr="003C3D2D" w:rsidRDefault="0023563F" w:rsidP="000A77C5">
      <w:pPr>
        <w:ind w:firstLine="709"/>
        <w:jc w:val="both"/>
        <w:rPr>
          <w:sz w:val="28"/>
          <w:szCs w:val="28"/>
        </w:rPr>
      </w:pPr>
    </w:p>
    <w:p w:rsidR="00515789" w:rsidRPr="00D6095F" w:rsidRDefault="00515789" w:rsidP="00515789">
      <w:pPr>
        <w:spacing w:after="60"/>
        <w:jc w:val="center"/>
        <w:rPr>
          <w:sz w:val="28"/>
          <w:szCs w:val="28"/>
        </w:rPr>
      </w:pPr>
      <w:r w:rsidRPr="00D6095F">
        <w:rPr>
          <w:b/>
          <w:sz w:val="28"/>
          <w:szCs w:val="28"/>
        </w:rPr>
        <w:t xml:space="preserve">      Круглый стол № 8 </w:t>
      </w:r>
      <w:r w:rsidRPr="00D6095F">
        <w:rPr>
          <w:sz w:val="28"/>
          <w:szCs w:val="28"/>
        </w:rPr>
        <w:t>«Молодежь как катализатор интеграционных процессов ЕАЭС: потенциал и вызовы времени»</w:t>
      </w:r>
    </w:p>
    <w:p w:rsidR="00515789" w:rsidRPr="00D6095F" w:rsidRDefault="00515789" w:rsidP="00515789">
      <w:pPr>
        <w:spacing w:after="60"/>
        <w:ind w:firstLine="720"/>
        <w:rPr>
          <w:sz w:val="28"/>
          <w:szCs w:val="28"/>
        </w:rPr>
      </w:pPr>
      <w:r w:rsidRPr="00D6095F">
        <w:rPr>
          <w:sz w:val="28"/>
          <w:szCs w:val="28"/>
        </w:rPr>
        <w:t>Модераторы:</w:t>
      </w:r>
    </w:p>
    <w:p w:rsidR="00515789" w:rsidRPr="00D6095F" w:rsidRDefault="00515789" w:rsidP="00515789">
      <w:pPr>
        <w:spacing w:after="60"/>
        <w:ind w:firstLine="720"/>
        <w:jc w:val="both"/>
        <w:rPr>
          <w:sz w:val="28"/>
          <w:szCs w:val="28"/>
        </w:rPr>
      </w:pPr>
      <w:r w:rsidRPr="00D6095F">
        <w:rPr>
          <w:b/>
          <w:i/>
          <w:sz w:val="28"/>
          <w:szCs w:val="28"/>
        </w:rPr>
        <w:t>Грузина Юлия Михайловна</w:t>
      </w:r>
      <w:r w:rsidRPr="00D6095F">
        <w:rPr>
          <w:sz w:val="28"/>
          <w:szCs w:val="28"/>
        </w:rPr>
        <w:t xml:space="preserve"> - заместитель проректора по научной работе Финансового университета при Правительстве Росси</w:t>
      </w:r>
      <w:r w:rsidR="0043607F" w:rsidRPr="00D6095F">
        <w:rPr>
          <w:sz w:val="28"/>
          <w:szCs w:val="28"/>
        </w:rPr>
        <w:t>йской Федерации</w:t>
      </w:r>
      <w:r w:rsidRPr="00D6095F">
        <w:rPr>
          <w:sz w:val="28"/>
          <w:szCs w:val="28"/>
        </w:rPr>
        <w:t>, кандидат экономических наук, доцент</w:t>
      </w:r>
      <w:r w:rsidRPr="00D6095F">
        <w:rPr>
          <w:rStyle w:val="text-cut2"/>
          <w:sz w:val="28"/>
          <w:szCs w:val="28"/>
        </w:rPr>
        <w:t xml:space="preserve"> </w:t>
      </w:r>
      <w:r w:rsidRPr="00D6095F">
        <w:rPr>
          <w:rStyle w:val="text-cut2"/>
          <w:sz w:val="28"/>
          <w:szCs w:val="28"/>
          <w:lang w:val="en-US"/>
        </w:rPr>
        <w:t>e</w:t>
      </w:r>
      <w:r w:rsidRPr="00D6095F">
        <w:rPr>
          <w:rStyle w:val="text-cut2"/>
          <w:sz w:val="28"/>
          <w:szCs w:val="28"/>
        </w:rPr>
        <w:t>-</w:t>
      </w:r>
      <w:r w:rsidRPr="00D6095F">
        <w:rPr>
          <w:rStyle w:val="text-cut2"/>
          <w:sz w:val="28"/>
          <w:szCs w:val="28"/>
          <w:lang w:val="en-US"/>
        </w:rPr>
        <w:t>m</w:t>
      </w:r>
      <w:r w:rsidRPr="00D6095F">
        <w:rPr>
          <w:rStyle w:val="text-cut2"/>
          <w:sz w:val="28"/>
          <w:szCs w:val="28"/>
        </w:rPr>
        <w:t>а</w:t>
      </w:r>
      <w:r w:rsidRPr="00D6095F">
        <w:rPr>
          <w:rStyle w:val="text-cut2"/>
          <w:sz w:val="28"/>
          <w:szCs w:val="28"/>
          <w:lang w:val="en-US"/>
        </w:rPr>
        <w:t>il</w:t>
      </w:r>
      <w:r w:rsidRPr="00D6095F">
        <w:rPr>
          <w:rStyle w:val="text-cut2"/>
          <w:sz w:val="28"/>
          <w:szCs w:val="28"/>
        </w:rPr>
        <w:t>: ymgruzina@fa.ru</w:t>
      </w:r>
      <w:r w:rsidRPr="00D6095F">
        <w:rPr>
          <w:sz w:val="28"/>
          <w:szCs w:val="28"/>
        </w:rPr>
        <w:t>;</w:t>
      </w:r>
    </w:p>
    <w:p w:rsidR="00515789" w:rsidRPr="00D6095F" w:rsidRDefault="00515789" w:rsidP="00515789">
      <w:pPr>
        <w:spacing w:after="60"/>
        <w:ind w:firstLine="720"/>
        <w:jc w:val="both"/>
        <w:rPr>
          <w:sz w:val="28"/>
          <w:szCs w:val="28"/>
        </w:rPr>
      </w:pPr>
      <w:r w:rsidRPr="00D6095F">
        <w:rPr>
          <w:b/>
          <w:i/>
          <w:sz w:val="28"/>
          <w:szCs w:val="28"/>
        </w:rPr>
        <w:t>Пузанова Жанна Васильевна</w:t>
      </w:r>
      <w:r w:rsidRPr="00D6095F">
        <w:rPr>
          <w:sz w:val="28"/>
          <w:szCs w:val="28"/>
        </w:rPr>
        <w:t> – директор Центра мониторинговых исследований Российского университета дружбы народов, доктор социологических наук, профессор,</w:t>
      </w:r>
      <w:r w:rsidRPr="00D6095F">
        <w:rPr>
          <w:rStyle w:val="text-cut2"/>
          <w:sz w:val="28"/>
          <w:szCs w:val="28"/>
        </w:rPr>
        <w:t xml:space="preserve"> </w:t>
      </w:r>
      <w:r w:rsidRPr="00D6095F">
        <w:rPr>
          <w:rStyle w:val="text-cut2"/>
          <w:sz w:val="28"/>
          <w:szCs w:val="28"/>
          <w:lang w:val="en-US"/>
        </w:rPr>
        <w:t>e</w:t>
      </w:r>
      <w:r w:rsidRPr="00D6095F">
        <w:rPr>
          <w:rStyle w:val="text-cut2"/>
          <w:sz w:val="28"/>
          <w:szCs w:val="28"/>
        </w:rPr>
        <w:t>-</w:t>
      </w:r>
      <w:r w:rsidRPr="00D6095F">
        <w:rPr>
          <w:rStyle w:val="text-cut2"/>
          <w:sz w:val="28"/>
          <w:szCs w:val="28"/>
          <w:lang w:val="en-US"/>
        </w:rPr>
        <w:t>m</w:t>
      </w:r>
      <w:r w:rsidRPr="00D6095F">
        <w:rPr>
          <w:rStyle w:val="text-cut2"/>
          <w:sz w:val="28"/>
          <w:szCs w:val="28"/>
        </w:rPr>
        <w:t>а</w:t>
      </w:r>
      <w:r w:rsidRPr="00D6095F">
        <w:rPr>
          <w:rStyle w:val="text-cut2"/>
          <w:sz w:val="28"/>
          <w:szCs w:val="28"/>
          <w:lang w:val="en-US"/>
        </w:rPr>
        <w:t>il</w:t>
      </w:r>
      <w:r w:rsidRPr="00D6095F">
        <w:rPr>
          <w:rStyle w:val="text-cut2"/>
          <w:sz w:val="28"/>
          <w:szCs w:val="28"/>
        </w:rPr>
        <w:t>:</w:t>
      </w:r>
      <w:r w:rsidRPr="00D6095F">
        <w:rPr>
          <w:sz w:val="28"/>
          <w:szCs w:val="28"/>
        </w:rPr>
        <w:t xml:space="preserve"> puzanova.zhanna@gmail.com.  </w:t>
      </w:r>
    </w:p>
    <w:p w:rsidR="00515789" w:rsidRPr="00D6095F" w:rsidRDefault="00515789" w:rsidP="00515789">
      <w:pPr>
        <w:spacing w:after="60"/>
        <w:ind w:firstLine="720"/>
        <w:jc w:val="both"/>
        <w:rPr>
          <w:sz w:val="28"/>
          <w:szCs w:val="28"/>
        </w:rPr>
      </w:pPr>
      <w:r w:rsidRPr="00D6095F">
        <w:rPr>
          <w:b/>
          <w:i/>
          <w:sz w:val="28"/>
          <w:szCs w:val="28"/>
        </w:rPr>
        <w:t>Стоппе Александр Георгиевич</w:t>
      </w:r>
      <w:r w:rsidRPr="00D6095F">
        <w:rPr>
          <w:sz w:val="28"/>
          <w:szCs w:val="28"/>
        </w:rPr>
        <w:t xml:space="preserve"> – начальник аналитического отдела Постоянного Комитета Союзного государства, доктор политических наук, профессор, </w:t>
      </w:r>
      <w:r w:rsidRPr="00D6095F">
        <w:rPr>
          <w:rStyle w:val="text-cut2"/>
          <w:sz w:val="28"/>
          <w:szCs w:val="28"/>
          <w:lang w:val="en-US"/>
        </w:rPr>
        <w:t>e</w:t>
      </w:r>
      <w:r w:rsidRPr="00D6095F">
        <w:rPr>
          <w:rStyle w:val="text-cut2"/>
          <w:sz w:val="28"/>
          <w:szCs w:val="28"/>
        </w:rPr>
        <w:t>-</w:t>
      </w:r>
      <w:r w:rsidRPr="00D6095F">
        <w:rPr>
          <w:rStyle w:val="text-cut2"/>
          <w:sz w:val="28"/>
          <w:szCs w:val="28"/>
          <w:lang w:val="en-US"/>
        </w:rPr>
        <w:t>m</w:t>
      </w:r>
      <w:r w:rsidRPr="00D6095F">
        <w:rPr>
          <w:rStyle w:val="text-cut2"/>
          <w:sz w:val="28"/>
          <w:szCs w:val="28"/>
        </w:rPr>
        <w:t>а</w:t>
      </w:r>
      <w:r w:rsidRPr="00D6095F">
        <w:rPr>
          <w:rStyle w:val="text-cut2"/>
          <w:sz w:val="28"/>
          <w:szCs w:val="28"/>
          <w:lang w:val="en-US"/>
        </w:rPr>
        <w:t>il</w:t>
      </w:r>
      <w:r w:rsidRPr="00D6095F">
        <w:rPr>
          <w:rStyle w:val="text-cut2"/>
          <w:sz w:val="28"/>
          <w:szCs w:val="28"/>
        </w:rPr>
        <w:t>:</w:t>
      </w:r>
      <w:r w:rsidRPr="00D6095F">
        <w:rPr>
          <w:sz w:val="28"/>
          <w:szCs w:val="28"/>
        </w:rPr>
        <w:t xml:space="preserve"> prof100ppe@yandex.ru.</w:t>
      </w:r>
    </w:p>
    <w:p w:rsidR="00515789" w:rsidRPr="00D6095F" w:rsidRDefault="00515789" w:rsidP="00515789">
      <w:pPr>
        <w:spacing w:after="60"/>
        <w:ind w:firstLine="720"/>
        <w:jc w:val="center"/>
        <w:rPr>
          <w:b/>
          <w:bCs/>
          <w:i/>
          <w:sz w:val="28"/>
          <w:szCs w:val="28"/>
        </w:rPr>
      </w:pPr>
      <w:r w:rsidRPr="00D6095F">
        <w:rPr>
          <w:b/>
          <w:bCs/>
          <w:i/>
          <w:sz w:val="28"/>
          <w:szCs w:val="28"/>
        </w:rPr>
        <w:t>Обсуждаемые вопросы:</w:t>
      </w:r>
    </w:p>
    <w:p w:rsidR="00515789" w:rsidRPr="00D6095F" w:rsidRDefault="00515789" w:rsidP="00515789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jc w:val="both"/>
        <w:rPr>
          <w:sz w:val="28"/>
          <w:szCs w:val="28"/>
        </w:rPr>
      </w:pPr>
      <w:r w:rsidRPr="00D6095F">
        <w:rPr>
          <w:sz w:val="28"/>
          <w:szCs w:val="28"/>
        </w:rPr>
        <w:t>1. Единство и многообразие ценностных ориентаций молодежи как основа интеграционных процессов на евразийском пространстве.</w:t>
      </w:r>
    </w:p>
    <w:p w:rsidR="00515789" w:rsidRPr="00D6095F" w:rsidRDefault="00515789" w:rsidP="00515789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jc w:val="both"/>
        <w:rPr>
          <w:sz w:val="28"/>
          <w:szCs w:val="28"/>
        </w:rPr>
      </w:pPr>
      <w:r w:rsidRPr="00D6095F">
        <w:rPr>
          <w:sz w:val="28"/>
          <w:szCs w:val="28"/>
        </w:rPr>
        <w:t>2. Молодежная политика на пространстве ЕАЭС: общие цели и особенности. Вовлечение молодежи в систему государственного управления; молодежный парламентаризм.</w:t>
      </w:r>
    </w:p>
    <w:p w:rsidR="00515789" w:rsidRPr="00D6095F" w:rsidRDefault="00515789" w:rsidP="00515789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jc w:val="both"/>
        <w:rPr>
          <w:sz w:val="28"/>
          <w:szCs w:val="28"/>
        </w:rPr>
      </w:pPr>
      <w:r w:rsidRPr="00D6095F">
        <w:rPr>
          <w:sz w:val="28"/>
          <w:szCs w:val="28"/>
        </w:rPr>
        <w:t>3. Участие молодежи в формировании единого образовательного и научно-технологического пространства стран ЕАЭС.</w:t>
      </w:r>
    </w:p>
    <w:p w:rsidR="00515789" w:rsidRPr="00D6095F" w:rsidRDefault="00515789" w:rsidP="00515789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jc w:val="both"/>
        <w:rPr>
          <w:strike/>
          <w:sz w:val="28"/>
          <w:szCs w:val="28"/>
        </w:rPr>
      </w:pPr>
      <w:r w:rsidRPr="00D6095F">
        <w:rPr>
          <w:sz w:val="28"/>
          <w:szCs w:val="28"/>
        </w:rPr>
        <w:t>4. Межконфессиональное и межэтническое взаимодействие в молодежной среде и их влияние на интеграционные процессы.</w:t>
      </w:r>
    </w:p>
    <w:p w:rsidR="00E30564" w:rsidRPr="00D6095F" w:rsidRDefault="00515789" w:rsidP="0043607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720"/>
        <w:jc w:val="both"/>
        <w:rPr>
          <w:sz w:val="28"/>
          <w:szCs w:val="28"/>
        </w:rPr>
      </w:pPr>
      <w:r w:rsidRPr="00D6095F">
        <w:rPr>
          <w:sz w:val="28"/>
          <w:szCs w:val="28"/>
        </w:rPr>
        <w:lastRenderedPageBreak/>
        <w:t>5. Участие молодежи в развитии экономик стран ЕАЭС и ее интеграции; молодежное предпринимательство и кооперация в малом и среднем бизнесе, стартапы.</w:t>
      </w:r>
    </w:p>
    <w:p w:rsidR="006C137F" w:rsidRDefault="00254EE7" w:rsidP="000A77C5">
      <w:pPr>
        <w:pStyle w:val="a3"/>
        <w:tabs>
          <w:tab w:val="center" w:pos="7426"/>
          <w:tab w:val="left" w:pos="11265"/>
        </w:tabs>
        <w:ind w:firstLine="709"/>
        <w:jc w:val="center"/>
        <w:rPr>
          <w:rStyle w:val="text-cut2"/>
          <w:rFonts w:ascii="Times New Roman" w:hAnsi="Times New Roman"/>
          <w:b/>
          <w:i/>
          <w:sz w:val="28"/>
          <w:szCs w:val="28"/>
        </w:rPr>
      </w:pPr>
      <w:r w:rsidRPr="0098656B">
        <w:rPr>
          <w:rStyle w:val="text-cut2"/>
          <w:rFonts w:ascii="Times New Roman" w:hAnsi="Times New Roman"/>
          <w:b/>
          <w:sz w:val="28"/>
          <w:szCs w:val="28"/>
          <w:lang w:val="en-US"/>
        </w:rPr>
        <w:t>II</w:t>
      </w:r>
      <w:r w:rsidRPr="0098656B">
        <w:rPr>
          <w:rStyle w:val="text-cut2"/>
          <w:rFonts w:ascii="Times New Roman" w:hAnsi="Times New Roman"/>
          <w:b/>
          <w:sz w:val="28"/>
          <w:szCs w:val="28"/>
        </w:rPr>
        <w:t xml:space="preserve"> Пленарное заседание</w:t>
      </w:r>
      <w:r w:rsidR="006970EB" w:rsidRPr="0098656B">
        <w:rPr>
          <w:rStyle w:val="text-cut2"/>
          <w:rFonts w:ascii="Times New Roman" w:hAnsi="Times New Roman"/>
          <w:b/>
          <w:sz w:val="28"/>
          <w:szCs w:val="28"/>
        </w:rPr>
        <w:t>.</w:t>
      </w:r>
      <w:r w:rsidRPr="0098656B">
        <w:rPr>
          <w:rStyle w:val="text-cut2"/>
          <w:rFonts w:ascii="Times New Roman" w:hAnsi="Times New Roman"/>
          <w:b/>
          <w:sz w:val="28"/>
          <w:szCs w:val="28"/>
        </w:rPr>
        <w:t xml:space="preserve"> </w:t>
      </w:r>
      <w:r w:rsidR="00A865AB" w:rsidRPr="0098656B">
        <w:rPr>
          <w:rStyle w:val="text-cut2"/>
          <w:rFonts w:ascii="Times New Roman" w:hAnsi="Times New Roman"/>
          <w:b/>
          <w:sz w:val="28"/>
          <w:szCs w:val="28"/>
        </w:rPr>
        <w:t>17.15</w:t>
      </w:r>
      <w:r w:rsidR="0098656B">
        <w:rPr>
          <w:rStyle w:val="text-cut2"/>
          <w:rFonts w:ascii="Times New Roman" w:hAnsi="Times New Roman"/>
          <w:b/>
          <w:sz w:val="28"/>
          <w:szCs w:val="28"/>
        </w:rPr>
        <w:t xml:space="preserve"> </w:t>
      </w:r>
      <w:r w:rsidR="00A865AB" w:rsidRPr="0098656B">
        <w:rPr>
          <w:rStyle w:val="text-cut2"/>
          <w:rFonts w:ascii="Times New Roman" w:hAnsi="Times New Roman"/>
          <w:b/>
          <w:sz w:val="28"/>
          <w:szCs w:val="28"/>
        </w:rPr>
        <w:t>-</w:t>
      </w:r>
      <w:r w:rsidR="0098656B">
        <w:rPr>
          <w:rStyle w:val="text-cut2"/>
          <w:rFonts w:ascii="Times New Roman" w:hAnsi="Times New Roman"/>
          <w:b/>
          <w:sz w:val="28"/>
          <w:szCs w:val="28"/>
        </w:rPr>
        <w:t xml:space="preserve"> </w:t>
      </w:r>
      <w:r w:rsidR="00A865AB" w:rsidRPr="0098656B">
        <w:rPr>
          <w:rStyle w:val="text-cut2"/>
          <w:rFonts w:ascii="Times New Roman" w:hAnsi="Times New Roman"/>
          <w:b/>
          <w:sz w:val="28"/>
          <w:szCs w:val="28"/>
        </w:rPr>
        <w:t>18.30</w:t>
      </w:r>
    </w:p>
    <w:p w:rsidR="0098656B" w:rsidRDefault="00254EE7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D2D">
        <w:rPr>
          <w:rFonts w:ascii="Times New Roman" w:hAnsi="Times New Roman" w:cs="Times New Roman"/>
          <w:color w:val="000000"/>
          <w:sz w:val="28"/>
          <w:szCs w:val="28"/>
        </w:rPr>
        <w:t>Модератор</w:t>
      </w:r>
      <w:r w:rsidRPr="003C3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54EE7" w:rsidRPr="003C3D2D" w:rsidRDefault="0098656B" w:rsidP="000A77C5">
      <w:pPr>
        <w:pStyle w:val="Style7"/>
        <w:widowControl/>
        <w:tabs>
          <w:tab w:val="left" w:pos="869"/>
          <w:tab w:val="left" w:pos="2551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Филиппов Владимир Михайлович -</w:t>
      </w:r>
      <w:r w:rsidR="00254EE7" w:rsidRPr="003C3D2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254EE7" w:rsidRPr="003C3D2D">
        <w:rPr>
          <w:rFonts w:ascii="Times New Roman" w:hAnsi="Times New Roman" w:cs="Times New Roman"/>
          <w:sz w:val="28"/>
          <w:szCs w:val="28"/>
        </w:rPr>
        <w:t>сопредседатель Организационного комитета, ректор Российского университета дружбы народов, председатель ВАК Минобрнауки России, академик Р</w:t>
      </w:r>
      <w:r w:rsidR="00ED6FF3">
        <w:rPr>
          <w:rFonts w:ascii="Times New Roman" w:hAnsi="Times New Roman" w:cs="Times New Roman"/>
          <w:sz w:val="28"/>
          <w:szCs w:val="28"/>
        </w:rPr>
        <w:t>оссийской академии образования</w:t>
      </w:r>
      <w:r w:rsidR="00254EE7" w:rsidRPr="003C3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46C" w:rsidRPr="003C3D2D" w:rsidRDefault="00DC146C" w:rsidP="000A77C5">
      <w:pPr>
        <w:pStyle w:val="a3"/>
        <w:ind w:firstLine="709"/>
        <w:jc w:val="both"/>
        <w:rPr>
          <w:rStyle w:val="text-cut2"/>
          <w:rFonts w:ascii="Times New Roman" w:hAnsi="Times New Roman"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Выступления модераторов с информацией об итогах </w:t>
      </w:r>
      <w:r w:rsidR="0098656B">
        <w:rPr>
          <w:rStyle w:val="text-cut2"/>
          <w:rFonts w:ascii="Times New Roman" w:hAnsi="Times New Roman"/>
          <w:sz w:val="28"/>
          <w:szCs w:val="28"/>
        </w:rPr>
        <w:t>мероприятий Ф</w:t>
      </w:r>
      <w:r w:rsidR="00744323" w:rsidRPr="003C3D2D">
        <w:rPr>
          <w:rStyle w:val="text-cut2"/>
          <w:rFonts w:ascii="Times New Roman" w:hAnsi="Times New Roman"/>
          <w:sz w:val="28"/>
          <w:szCs w:val="28"/>
        </w:rPr>
        <w:t>орума.</w:t>
      </w:r>
    </w:p>
    <w:p w:rsidR="00533451" w:rsidRPr="003C3D2D" w:rsidRDefault="00DC146C" w:rsidP="000A77C5">
      <w:pPr>
        <w:ind w:firstLine="709"/>
        <w:jc w:val="both"/>
        <w:rPr>
          <w:bCs/>
          <w:sz w:val="28"/>
          <w:szCs w:val="28"/>
        </w:rPr>
      </w:pPr>
      <w:r w:rsidRPr="003C3D2D">
        <w:rPr>
          <w:rStyle w:val="text-cut2"/>
          <w:sz w:val="28"/>
          <w:szCs w:val="28"/>
        </w:rPr>
        <w:t>Принятие</w:t>
      </w:r>
      <w:r w:rsidR="00D73D05">
        <w:rPr>
          <w:rStyle w:val="text-cut2"/>
          <w:sz w:val="28"/>
          <w:szCs w:val="28"/>
        </w:rPr>
        <w:t xml:space="preserve"> </w:t>
      </w:r>
      <w:r w:rsidR="00D73D05">
        <w:rPr>
          <w:sz w:val="28"/>
          <w:szCs w:val="28"/>
        </w:rPr>
        <w:t>Московской декларации о приоритетах интеграции ЕАЭС,</w:t>
      </w:r>
      <w:r w:rsidRPr="003C3D2D">
        <w:rPr>
          <w:rStyle w:val="text-cut2"/>
          <w:sz w:val="28"/>
          <w:szCs w:val="28"/>
        </w:rPr>
        <w:t xml:space="preserve"> Резолюции</w:t>
      </w:r>
      <w:r w:rsidR="00533451" w:rsidRPr="003C3D2D">
        <w:rPr>
          <w:rStyle w:val="text-cut2"/>
          <w:sz w:val="28"/>
          <w:szCs w:val="28"/>
        </w:rPr>
        <w:t xml:space="preserve"> ЕАФ-2019,</w:t>
      </w:r>
      <w:r w:rsidRPr="003C3D2D">
        <w:rPr>
          <w:rStyle w:val="text-cut2"/>
          <w:sz w:val="28"/>
          <w:szCs w:val="28"/>
        </w:rPr>
        <w:t xml:space="preserve"> </w:t>
      </w:r>
      <w:r w:rsidR="005A3FCA" w:rsidRPr="003C3D2D">
        <w:rPr>
          <w:bCs/>
          <w:sz w:val="28"/>
          <w:szCs w:val="28"/>
        </w:rPr>
        <w:t>П</w:t>
      </w:r>
      <w:r w:rsidR="005A3FCA" w:rsidRPr="003C3D2D">
        <w:rPr>
          <w:sz w:val="28"/>
          <w:szCs w:val="28"/>
        </w:rPr>
        <w:t>оложения о деятельности Евразийского информационно-аналитического консорциума</w:t>
      </w:r>
      <w:r w:rsidR="005A3FCA">
        <w:rPr>
          <w:sz w:val="28"/>
          <w:szCs w:val="28"/>
        </w:rPr>
        <w:t>,</w:t>
      </w:r>
      <w:r w:rsidR="005A3FCA">
        <w:rPr>
          <w:bCs/>
          <w:sz w:val="28"/>
          <w:szCs w:val="28"/>
        </w:rPr>
        <w:t xml:space="preserve"> </w:t>
      </w:r>
      <w:r w:rsidR="00533451" w:rsidRPr="003C3D2D">
        <w:rPr>
          <w:rStyle w:val="text-cut2"/>
          <w:sz w:val="28"/>
          <w:szCs w:val="28"/>
        </w:rPr>
        <w:t>М</w:t>
      </w:r>
      <w:r w:rsidR="00533451" w:rsidRPr="003C3D2D">
        <w:rPr>
          <w:bCs/>
          <w:sz w:val="28"/>
          <w:szCs w:val="28"/>
        </w:rPr>
        <w:t>етодических рекомендаций по оценке уровня зрелости организации аналитической деятельност</w:t>
      </w:r>
      <w:r w:rsidR="002408A6" w:rsidRPr="003C3D2D">
        <w:rPr>
          <w:bCs/>
          <w:sz w:val="28"/>
          <w:szCs w:val="28"/>
        </w:rPr>
        <w:t>и</w:t>
      </w:r>
      <w:r w:rsidR="005D4BC3">
        <w:rPr>
          <w:bCs/>
          <w:sz w:val="28"/>
          <w:szCs w:val="28"/>
        </w:rPr>
        <w:t>.</w:t>
      </w:r>
      <w:r w:rsidR="002408A6" w:rsidRPr="003C3D2D">
        <w:rPr>
          <w:bCs/>
          <w:sz w:val="28"/>
          <w:szCs w:val="28"/>
        </w:rPr>
        <w:t xml:space="preserve"> </w:t>
      </w:r>
    </w:p>
    <w:p w:rsidR="00EB668A" w:rsidRDefault="00EB668A" w:rsidP="00EB668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3D2D">
        <w:rPr>
          <w:rStyle w:val="text-cut2"/>
          <w:rFonts w:ascii="Times New Roman" w:hAnsi="Times New Roman"/>
          <w:sz w:val="28"/>
          <w:szCs w:val="28"/>
        </w:rPr>
        <w:t xml:space="preserve">Выборы состава рабочих органов </w:t>
      </w:r>
      <w:r w:rsidRPr="003C3D2D">
        <w:rPr>
          <w:rFonts w:ascii="Times New Roman" w:hAnsi="Times New Roman"/>
          <w:sz w:val="28"/>
          <w:szCs w:val="28"/>
        </w:rPr>
        <w:t>Евразийского информационно-аналитического консорциума</w:t>
      </w:r>
      <w:r w:rsidRPr="003C3D2D">
        <w:rPr>
          <w:rFonts w:ascii="Times New Roman" w:hAnsi="Times New Roman"/>
          <w:bCs/>
          <w:sz w:val="28"/>
          <w:szCs w:val="28"/>
        </w:rPr>
        <w:t>.</w:t>
      </w:r>
    </w:p>
    <w:p w:rsidR="00F06C9A" w:rsidRPr="00EB668A" w:rsidRDefault="00EB668A" w:rsidP="00EB668A">
      <w:pPr>
        <w:tabs>
          <w:tab w:val="left" w:pos="2268"/>
        </w:tabs>
        <w:ind w:firstLine="709"/>
        <w:rPr>
          <w:bCs/>
          <w:sz w:val="28"/>
          <w:szCs w:val="28"/>
        </w:rPr>
      </w:pPr>
      <w:r w:rsidRPr="00EB668A">
        <w:rPr>
          <w:bCs/>
          <w:sz w:val="28"/>
          <w:szCs w:val="28"/>
        </w:rPr>
        <w:t>Подведение итогов</w:t>
      </w:r>
      <w:r>
        <w:rPr>
          <w:bCs/>
          <w:sz w:val="28"/>
          <w:szCs w:val="28"/>
        </w:rPr>
        <w:t xml:space="preserve"> Евразийского аналитического форума.</w:t>
      </w:r>
    </w:p>
    <w:p w:rsidR="00734776" w:rsidRPr="003C3D2D" w:rsidRDefault="00734776" w:rsidP="000A77C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Принятие заявок на участие в работе 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пленарны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заседани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="00B71FCC">
        <w:rPr>
          <w:rFonts w:ascii="Times New Roman" w:hAnsi="Times New Roman"/>
          <w:b/>
          <w:i/>
          <w:color w:val="000000"/>
          <w:sz w:val="28"/>
          <w:szCs w:val="28"/>
        </w:rPr>
        <w:t>дискуссионной</w:t>
      </w:r>
      <w:r w:rsidR="0098656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панел</w:t>
      </w:r>
      <w:r w:rsidR="0098656B"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осуществляется 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>екретариатом</w:t>
      </w:r>
      <w:r w:rsidR="00181E47">
        <w:rPr>
          <w:rFonts w:ascii="Times New Roman" w:hAnsi="Times New Roman"/>
          <w:b/>
          <w:i/>
          <w:color w:val="000000"/>
          <w:sz w:val="28"/>
          <w:szCs w:val="28"/>
        </w:rPr>
        <w:t xml:space="preserve"> (Волчков Виталий Юрьевич – ответственный секретарь ассоциации «Аналитика», </w:t>
      </w:r>
      <w:r w:rsidR="00181E4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e</w:t>
      </w:r>
      <w:r w:rsidR="00181E47" w:rsidRPr="00181E47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="00181E4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mai</w:t>
      </w:r>
      <w:r w:rsidR="00181E47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  <w:r w:rsidR="00181E4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jarr</w:t>
      </w:r>
      <w:r w:rsidR="00181E47" w:rsidRPr="00181E47">
        <w:rPr>
          <w:rFonts w:ascii="Times New Roman" w:hAnsi="Times New Roman"/>
          <w:b/>
          <w:i/>
          <w:color w:val="000000"/>
          <w:sz w:val="28"/>
          <w:szCs w:val="28"/>
        </w:rPr>
        <w:t>2@</w:t>
      </w:r>
      <w:r w:rsidR="00181E4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ya</w:t>
      </w:r>
      <w:r w:rsidR="00181E47" w:rsidRPr="00181E47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181E47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ru</w:t>
      </w:r>
      <w:r w:rsidR="00181E47" w:rsidRPr="00181E47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5C60E2" w:rsidRPr="003C3D2D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="006C0148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заседани</w:t>
      </w:r>
      <w:r w:rsidR="005E5792" w:rsidRPr="003C3D2D">
        <w:rPr>
          <w:rFonts w:ascii="Times New Roman" w:hAnsi="Times New Roman"/>
          <w:b/>
          <w:i/>
          <w:color w:val="000000"/>
          <w:sz w:val="28"/>
          <w:szCs w:val="28"/>
        </w:rPr>
        <w:t>й</w:t>
      </w:r>
      <w:r w:rsidR="00474A31"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C0148" w:rsidRPr="003C3D2D">
        <w:rPr>
          <w:rFonts w:ascii="Times New Roman" w:hAnsi="Times New Roman"/>
          <w:b/>
          <w:i/>
          <w:color w:val="000000"/>
          <w:sz w:val="28"/>
          <w:szCs w:val="28"/>
        </w:rPr>
        <w:t>круглых столов -</w:t>
      </w:r>
      <w:r w:rsidRPr="003C3D2D">
        <w:rPr>
          <w:rFonts w:ascii="Times New Roman" w:hAnsi="Times New Roman"/>
          <w:b/>
          <w:i/>
          <w:color w:val="000000"/>
          <w:sz w:val="28"/>
          <w:szCs w:val="28"/>
        </w:rPr>
        <w:t xml:space="preserve"> модераторами направлений.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8656B">
        <w:rPr>
          <w:rFonts w:ascii="Times New Roman" w:hAnsi="Times New Roman"/>
          <w:sz w:val="28"/>
          <w:szCs w:val="28"/>
        </w:rPr>
        <w:t>Форум проводится при поддержке Евразийской экономической комиссии</w:t>
      </w:r>
      <w:r w:rsidR="0098656B" w:rsidRPr="0098656B">
        <w:rPr>
          <w:rFonts w:ascii="Times New Roman" w:hAnsi="Times New Roman"/>
          <w:sz w:val="28"/>
          <w:szCs w:val="28"/>
        </w:rPr>
        <w:t>.</w:t>
      </w:r>
    </w:p>
    <w:p w:rsidR="00DC146C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b/>
          <w:i/>
          <w:sz w:val="28"/>
          <w:szCs w:val="28"/>
        </w:rPr>
        <w:t xml:space="preserve">Организаторы </w:t>
      </w:r>
      <w:r w:rsidRPr="003C3D2D">
        <w:rPr>
          <w:rFonts w:ascii="Times New Roman" w:hAnsi="Times New Roman"/>
          <w:b/>
          <w:sz w:val="28"/>
          <w:szCs w:val="28"/>
        </w:rPr>
        <w:t xml:space="preserve">– </w:t>
      </w:r>
      <w:r w:rsidRPr="003C3D2D">
        <w:rPr>
          <w:rFonts w:ascii="Times New Roman" w:hAnsi="Times New Roman"/>
          <w:bCs/>
          <w:sz w:val="28"/>
          <w:szCs w:val="28"/>
        </w:rPr>
        <w:t>Евразийский информационно-аналитический консорциум,</w:t>
      </w:r>
      <w:r w:rsidRPr="003C3D2D">
        <w:rPr>
          <w:rFonts w:ascii="Times New Roman" w:hAnsi="Times New Roman"/>
          <w:sz w:val="28"/>
          <w:szCs w:val="28"/>
        </w:rPr>
        <w:t xml:space="preserve"> </w:t>
      </w:r>
      <w:r w:rsidR="008F7195" w:rsidRPr="003C3D2D">
        <w:rPr>
          <w:rFonts w:ascii="Times New Roman" w:hAnsi="Times New Roman"/>
          <w:sz w:val="28"/>
          <w:szCs w:val="28"/>
        </w:rPr>
        <w:t xml:space="preserve">Ассоциация «Аналитика», </w:t>
      </w:r>
      <w:r w:rsidRPr="003C3D2D">
        <w:rPr>
          <w:rFonts w:ascii="Times New Roman" w:hAnsi="Times New Roman"/>
          <w:sz w:val="28"/>
          <w:szCs w:val="28"/>
        </w:rPr>
        <w:t>Общественная палата Российской Федерации, Российская академия наук,</w:t>
      </w:r>
      <w:r w:rsidR="00FF7043" w:rsidRPr="003C3D2D">
        <w:rPr>
          <w:rFonts w:ascii="Times New Roman" w:hAnsi="Times New Roman"/>
          <w:sz w:val="28"/>
          <w:szCs w:val="28"/>
        </w:rPr>
        <w:t xml:space="preserve"> </w:t>
      </w:r>
      <w:r w:rsidR="007B77CB" w:rsidRPr="003C3D2D">
        <w:rPr>
          <w:rFonts w:ascii="Times New Roman" w:hAnsi="Times New Roman"/>
          <w:sz w:val="28"/>
          <w:szCs w:val="28"/>
        </w:rPr>
        <w:t xml:space="preserve">Российский университет дружбы народов, </w:t>
      </w:r>
      <w:r w:rsidR="005C6859" w:rsidRPr="003C3D2D">
        <w:rPr>
          <w:rFonts w:ascii="Times New Roman" w:hAnsi="Times New Roman"/>
          <w:sz w:val="28"/>
          <w:szCs w:val="28"/>
        </w:rPr>
        <w:t>Академия военных наук</w:t>
      </w:r>
      <w:r w:rsidR="003F2F9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C6859" w:rsidRPr="003C3D2D">
        <w:rPr>
          <w:rFonts w:ascii="Times New Roman" w:hAnsi="Times New Roman"/>
          <w:sz w:val="28"/>
          <w:szCs w:val="28"/>
        </w:rPr>
        <w:t xml:space="preserve">, </w:t>
      </w:r>
      <w:r w:rsidR="008F7195" w:rsidRPr="003C3D2D">
        <w:rPr>
          <w:rFonts w:ascii="Times New Roman" w:hAnsi="Times New Roman"/>
          <w:sz w:val="28"/>
          <w:szCs w:val="28"/>
        </w:rPr>
        <w:t xml:space="preserve">Международный научно-исследовательский институт проблем управления, </w:t>
      </w:r>
      <w:r w:rsidRPr="003C3D2D">
        <w:rPr>
          <w:rFonts w:ascii="Times New Roman" w:hAnsi="Times New Roman"/>
          <w:sz w:val="28"/>
          <w:szCs w:val="28"/>
        </w:rPr>
        <w:t xml:space="preserve">Институт энергетической политики и дипломатии МГИМО (У), </w:t>
      </w:r>
      <w:r w:rsidR="009B48F2" w:rsidRPr="003C3D2D">
        <w:rPr>
          <w:rFonts w:ascii="Times New Roman" w:hAnsi="Times New Roman"/>
          <w:sz w:val="28"/>
          <w:szCs w:val="28"/>
        </w:rPr>
        <w:t>Институт социально-политических исследований РАН,</w:t>
      </w:r>
      <w:r w:rsidR="009B48F2">
        <w:rPr>
          <w:rFonts w:ascii="Times New Roman" w:hAnsi="Times New Roman"/>
          <w:sz w:val="28"/>
          <w:szCs w:val="28"/>
        </w:rPr>
        <w:t xml:space="preserve"> </w:t>
      </w:r>
      <w:r w:rsidRPr="003C3D2D">
        <w:rPr>
          <w:rFonts w:ascii="Times New Roman" w:hAnsi="Times New Roman"/>
          <w:sz w:val="28"/>
          <w:szCs w:val="28"/>
        </w:rPr>
        <w:t xml:space="preserve">АО «Системы управления». </w:t>
      </w:r>
    </w:p>
    <w:p w:rsidR="00867A2C" w:rsidRDefault="00867A2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Pr="003C3D2D" w:rsidRDefault="0098656B" w:rsidP="002D6B16">
      <w:pPr>
        <w:pStyle w:val="a3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Партнеры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Финансовый университет при Пра</w:t>
      </w:r>
      <w:r w:rsidR="005E5030">
        <w:rPr>
          <w:rFonts w:ascii="Times New Roman" w:hAnsi="Times New Roman"/>
          <w:sz w:val="28"/>
          <w:szCs w:val="28"/>
        </w:rPr>
        <w:t>вительстве Российской Федерации</w:t>
      </w:r>
    </w:p>
    <w:p w:rsidR="00DC146C" w:rsidRPr="003C3D2D" w:rsidRDefault="005E5030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Европы РАН</w:t>
      </w:r>
    </w:p>
    <w:p w:rsidR="00DC146C" w:rsidRPr="003C3D2D" w:rsidRDefault="005E5030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экономики РАН</w:t>
      </w:r>
      <w:r w:rsidR="00E260CA">
        <w:rPr>
          <w:rFonts w:ascii="Times New Roman" w:hAnsi="Times New Roman"/>
          <w:sz w:val="28"/>
          <w:szCs w:val="28"/>
        </w:rPr>
        <w:t xml:space="preserve">    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Институт научной информ</w:t>
      </w:r>
      <w:r w:rsidR="005E5030">
        <w:rPr>
          <w:rFonts w:ascii="Times New Roman" w:hAnsi="Times New Roman"/>
          <w:sz w:val="28"/>
          <w:szCs w:val="28"/>
        </w:rPr>
        <w:t>ации по общественным наукам РАН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Национальные академии наук Беларусь, Ка</w:t>
      </w:r>
      <w:r w:rsidR="005E5030">
        <w:rPr>
          <w:rFonts w:ascii="Times New Roman" w:hAnsi="Times New Roman"/>
          <w:sz w:val="28"/>
          <w:szCs w:val="28"/>
        </w:rPr>
        <w:t>захстана, Армении и Кыргызстана</w:t>
      </w:r>
    </w:p>
    <w:p w:rsidR="00DC146C" w:rsidRDefault="00853A7E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3A7E">
        <w:rPr>
          <w:rFonts w:ascii="Times New Roman" w:hAnsi="Times New Roman"/>
          <w:sz w:val="28"/>
          <w:szCs w:val="28"/>
        </w:rPr>
        <w:t>Центр изучения кризисного общества</w:t>
      </w:r>
    </w:p>
    <w:p w:rsidR="00853A7E" w:rsidRPr="00853A7E" w:rsidRDefault="00853A7E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46C" w:rsidRPr="003C3D2D" w:rsidRDefault="0098656B" w:rsidP="000A77C5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</w:p>
    <w:p w:rsidR="00DC146C" w:rsidRPr="003C3D2D" w:rsidRDefault="00BD7704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Межгосударственная телерадиокомпания «Мир</w:t>
      </w:r>
      <w:r w:rsidR="00DC146C" w:rsidRPr="003C3D2D">
        <w:rPr>
          <w:rFonts w:ascii="Times New Roman" w:hAnsi="Times New Roman"/>
          <w:sz w:val="28"/>
          <w:szCs w:val="28"/>
        </w:rPr>
        <w:t>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Телеканал «Россия сегодня»</w:t>
      </w:r>
    </w:p>
    <w:p w:rsidR="00DC146C" w:rsidRPr="003C3D2D" w:rsidRDefault="001569E4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агентство «</w:t>
      </w:r>
      <w:r w:rsidR="00DC146C" w:rsidRPr="003C3D2D">
        <w:rPr>
          <w:rFonts w:ascii="Times New Roman" w:hAnsi="Times New Roman"/>
          <w:sz w:val="28"/>
          <w:szCs w:val="28"/>
        </w:rPr>
        <w:t>РИА Новости</w:t>
      </w:r>
      <w:r>
        <w:rPr>
          <w:rFonts w:ascii="Times New Roman" w:hAnsi="Times New Roman"/>
          <w:sz w:val="28"/>
          <w:szCs w:val="28"/>
        </w:rPr>
        <w:t>»</w:t>
      </w:r>
    </w:p>
    <w:p w:rsidR="00DC146C" w:rsidRDefault="001569E4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агентство </w:t>
      </w:r>
      <w:r w:rsidR="00DC0811">
        <w:rPr>
          <w:rFonts w:ascii="Times New Roman" w:hAnsi="Times New Roman"/>
          <w:sz w:val="28"/>
          <w:szCs w:val="28"/>
        </w:rPr>
        <w:t>ТАСС</w:t>
      </w:r>
      <w:r w:rsidR="00DC146C" w:rsidRPr="003C3D2D">
        <w:rPr>
          <w:rFonts w:ascii="Times New Roman" w:hAnsi="Times New Roman"/>
          <w:sz w:val="28"/>
          <w:szCs w:val="28"/>
        </w:rPr>
        <w:t xml:space="preserve"> </w:t>
      </w:r>
      <w:r w:rsidR="00B97CA1">
        <w:rPr>
          <w:rFonts w:ascii="Times New Roman" w:hAnsi="Times New Roman"/>
          <w:sz w:val="28"/>
          <w:szCs w:val="28"/>
        </w:rPr>
        <w:tab/>
      </w:r>
    </w:p>
    <w:p w:rsidR="00487442" w:rsidRPr="003C3D2D" w:rsidRDefault="00487442" w:rsidP="004874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«Военно-промышленный курьер»</w:t>
      </w:r>
    </w:p>
    <w:p w:rsidR="00487442" w:rsidRDefault="00487442" w:rsidP="004874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Еженедельник «Аргументы и факты»</w:t>
      </w:r>
    </w:p>
    <w:p w:rsidR="00DC146C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Журнал «Эксперт»</w:t>
      </w:r>
    </w:p>
    <w:p w:rsidR="003F2F9C" w:rsidRDefault="003F2F9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«Власть»</w:t>
      </w:r>
    </w:p>
    <w:p w:rsidR="009159A9" w:rsidRDefault="009159A9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«Международная жизнь»</w:t>
      </w:r>
    </w:p>
    <w:p w:rsidR="001569E4" w:rsidRDefault="001569E4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«Проблемы современной экономики»</w:t>
      </w:r>
    </w:p>
    <w:p w:rsidR="007237E9" w:rsidRDefault="00DC146C" w:rsidP="007237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Журнал «Экономические стратегии»</w:t>
      </w:r>
      <w:r w:rsidR="007237E9" w:rsidRPr="007237E9">
        <w:rPr>
          <w:rFonts w:ascii="Times New Roman" w:hAnsi="Times New Roman"/>
          <w:sz w:val="28"/>
          <w:szCs w:val="28"/>
        </w:rPr>
        <w:t xml:space="preserve"> </w:t>
      </w:r>
    </w:p>
    <w:p w:rsidR="007237E9" w:rsidRPr="003C3D2D" w:rsidRDefault="007237E9" w:rsidP="007237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3D2D">
        <w:rPr>
          <w:rFonts w:ascii="Times New Roman" w:hAnsi="Times New Roman"/>
          <w:sz w:val="28"/>
          <w:szCs w:val="28"/>
        </w:rPr>
        <w:t>Портал «Евразия. Эксперт»</w:t>
      </w:r>
    </w:p>
    <w:p w:rsidR="00DC146C" w:rsidRPr="003C3D2D" w:rsidRDefault="00DC146C" w:rsidP="000A77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C7" w:rsidRDefault="00065CC7" w:rsidP="000A77C5">
      <w:pPr>
        <w:ind w:firstLine="709"/>
        <w:jc w:val="right"/>
        <w:rPr>
          <w:sz w:val="28"/>
          <w:szCs w:val="28"/>
        </w:rPr>
      </w:pPr>
    </w:p>
    <w:p w:rsidR="00DC146C" w:rsidRPr="00E260CA" w:rsidRDefault="00DC146C" w:rsidP="000A77C5">
      <w:pPr>
        <w:ind w:firstLine="709"/>
        <w:jc w:val="right"/>
        <w:rPr>
          <w:b/>
          <w:sz w:val="28"/>
          <w:szCs w:val="28"/>
        </w:rPr>
      </w:pPr>
      <w:r w:rsidRPr="00E260CA">
        <w:rPr>
          <w:b/>
          <w:sz w:val="28"/>
          <w:szCs w:val="28"/>
        </w:rPr>
        <w:t>Организационный комитет</w:t>
      </w:r>
    </w:p>
    <w:sectPr w:rsidR="00DC146C" w:rsidRPr="00E260CA" w:rsidSect="000E2487">
      <w:headerReference w:type="default" r:id="rId19"/>
      <w:headerReference w:type="first" r:id="rId20"/>
      <w:pgSz w:w="11906" w:h="16838"/>
      <w:pgMar w:top="142" w:right="707" w:bottom="1134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D9" w:rsidRDefault="00E16DD9" w:rsidP="00690850">
      <w:r>
        <w:separator/>
      </w:r>
    </w:p>
  </w:endnote>
  <w:endnote w:type="continuationSeparator" w:id="0">
    <w:p w:rsidR="00E16DD9" w:rsidRDefault="00E16DD9" w:rsidP="0069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D9" w:rsidRDefault="00E16DD9" w:rsidP="00690850">
      <w:r>
        <w:separator/>
      </w:r>
    </w:p>
  </w:footnote>
  <w:footnote w:type="continuationSeparator" w:id="0">
    <w:p w:rsidR="00E16DD9" w:rsidRDefault="00E16DD9" w:rsidP="0069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340511"/>
      <w:docPartObj>
        <w:docPartGallery w:val="Page Numbers (Top of Page)"/>
        <w:docPartUnique/>
      </w:docPartObj>
    </w:sdtPr>
    <w:sdtEndPr/>
    <w:sdtContent>
      <w:p w:rsidR="00E1547D" w:rsidRDefault="00E154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00">
          <w:rPr>
            <w:noProof/>
          </w:rPr>
          <w:t>2</w:t>
        </w:r>
        <w:r>
          <w:fldChar w:fldCharType="end"/>
        </w:r>
      </w:p>
    </w:sdtContent>
  </w:sdt>
  <w:p w:rsidR="00690850" w:rsidRPr="00DC0BCD" w:rsidRDefault="00690850" w:rsidP="00DC0BCD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FF" w:rsidRDefault="001549FF" w:rsidP="001549FF">
    <w:pPr>
      <w:pStyle w:val="a7"/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FB7"/>
    <w:multiLevelType w:val="hybridMultilevel"/>
    <w:tmpl w:val="0BB21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9F69A4"/>
    <w:multiLevelType w:val="hybridMultilevel"/>
    <w:tmpl w:val="A170D1BC"/>
    <w:lvl w:ilvl="0" w:tplc="BC92C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32461"/>
    <w:multiLevelType w:val="hybridMultilevel"/>
    <w:tmpl w:val="EA204F9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5197405"/>
    <w:multiLevelType w:val="multilevel"/>
    <w:tmpl w:val="13540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i w:val="0"/>
      </w:rPr>
    </w:lvl>
  </w:abstractNum>
  <w:abstractNum w:abstractNumId="5" w15:restartNumberingAfterBreak="0">
    <w:nsid w:val="27761D46"/>
    <w:multiLevelType w:val="multilevel"/>
    <w:tmpl w:val="372A9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6" w15:restartNumberingAfterBreak="0">
    <w:nsid w:val="376B34E8"/>
    <w:multiLevelType w:val="hybridMultilevel"/>
    <w:tmpl w:val="B210C018"/>
    <w:lvl w:ilvl="0" w:tplc="ED5A23A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DE34E8"/>
    <w:multiLevelType w:val="hybridMultilevel"/>
    <w:tmpl w:val="922881AE"/>
    <w:lvl w:ilvl="0" w:tplc="1910F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0B4C38"/>
    <w:multiLevelType w:val="multilevel"/>
    <w:tmpl w:val="653418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9" w15:restartNumberingAfterBreak="0">
    <w:nsid w:val="4FF35293"/>
    <w:multiLevelType w:val="hybridMultilevel"/>
    <w:tmpl w:val="39A4D300"/>
    <w:lvl w:ilvl="0" w:tplc="4B9AB650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7FA53AA2"/>
    <w:multiLevelType w:val="hybridMultilevel"/>
    <w:tmpl w:val="7F8E1358"/>
    <w:lvl w:ilvl="0" w:tplc="ADB0BD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F"/>
    <w:rsid w:val="00002D82"/>
    <w:rsid w:val="00006574"/>
    <w:rsid w:val="000130D0"/>
    <w:rsid w:val="000177B5"/>
    <w:rsid w:val="00024561"/>
    <w:rsid w:val="00031610"/>
    <w:rsid w:val="00032F77"/>
    <w:rsid w:val="00034B1B"/>
    <w:rsid w:val="00044318"/>
    <w:rsid w:val="00045D0D"/>
    <w:rsid w:val="00046EA2"/>
    <w:rsid w:val="00057B85"/>
    <w:rsid w:val="00065CC7"/>
    <w:rsid w:val="000679F4"/>
    <w:rsid w:val="00071A8F"/>
    <w:rsid w:val="000755E3"/>
    <w:rsid w:val="0007746D"/>
    <w:rsid w:val="00077ED6"/>
    <w:rsid w:val="00082BB3"/>
    <w:rsid w:val="00095227"/>
    <w:rsid w:val="000A77C5"/>
    <w:rsid w:val="000D04E6"/>
    <w:rsid w:val="000D09D1"/>
    <w:rsid w:val="000D1476"/>
    <w:rsid w:val="000D38AE"/>
    <w:rsid w:val="000E2487"/>
    <w:rsid w:val="000E3AC9"/>
    <w:rsid w:val="000E609B"/>
    <w:rsid w:val="000F2905"/>
    <w:rsid w:val="000F53E4"/>
    <w:rsid w:val="000F6B5F"/>
    <w:rsid w:val="00100BAF"/>
    <w:rsid w:val="00107716"/>
    <w:rsid w:val="001148A7"/>
    <w:rsid w:val="00125B2B"/>
    <w:rsid w:val="00132A93"/>
    <w:rsid w:val="00133D4E"/>
    <w:rsid w:val="001473B0"/>
    <w:rsid w:val="00151853"/>
    <w:rsid w:val="001549FF"/>
    <w:rsid w:val="0015504B"/>
    <w:rsid w:val="001569E4"/>
    <w:rsid w:val="00164E58"/>
    <w:rsid w:val="00167D77"/>
    <w:rsid w:val="0017326E"/>
    <w:rsid w:val="00174ADF"/>
    <w:rsid w:val="001764E4"/>
    <w:rsid w:val="00176F71"/>
    <w:rsid w:val="00181E47"/>
    <w:rsid w:val="00183231"/>
    <w:rsid w:val="00190425"/>
    <w:rsid w:val="0019237A"/>
    <w:rsid w:val="001940E4"/>
    <w:rsid w:val="001A28E4"/>
    <w:rsid w:val="001A5675"/>
    <w:rsid w:val="001B52D7"/>
    <w:rsid w:val="001B6159"/>
    <w:rsid w:val="001C01FC"/>
    <w:rsid w:val="001C556B"/>
    <w:rsid w:val="001D3C8B"/>
    <w:rsid w:val="001D455C"/>
    <w:rsid w:val="001E6315"/>
    <w:rsid w:val="001F0175"/>
    <w:rsid w:val="00200D6F"/>
    <w:rsid w:val="0021239C"/>
    <w:rsid w:val="002213BC"/>
    <w:rsid w:val="0022166A"/>
    <w:rsid w:val="0023525D"/>
    <w:rsid w:val="0023563F"/>
    <w:rsid w:val="002408A6"/>
    <w:rsid w:val="002445D5"/>
    <w:rsid w:val="00253066"/>
    <w:rsid w:val="00254EE7"/>
    <w:rsid w:val="00260CCF"/>
    <w:rsid w:val="002741FB"/>
    <w:rsid w:val="00283675"/>
    <w:rsid w:val="002902AF"/>
    <w:rsid w:val="00290741"/>
    <w:rsid w:val="002A20AE"/>
    <w:rsid w:val="002A424E"/>
    <w:rsid w:val="002C4AD6"/>
    <w:rsid w:val="002C66E9"/>
    <w:rsid w:val="002D084F"/>
    <w:rsid w:val="002D0D5D"/>
    <w:rsid w:val="002D0E5E"/>
    <w:rsid w:val="002D6B16"/>
    <w:rsid w:val="002E6F0E"/>
    <w:rsid w:val="002F09D5"/>
    <w:rsid w:val="002F1C59"/>
    <w:rsid w:val="002F42D3"/>
    <w:rsid w:val="003269F5"/>
    <w:rsid w:val="00330C0D"/>
    <w:rsid w:val="00333C1F"/>
    <w:rsid w:val="003360A1"/>
    <w:rsid w:val="003363B8"/>
    <w:rsid w:val="00337C1D"/>
    <w:rsid w:val="00340B16"/>
    <w:rsid w:val="003424E0"/>
    <w:rsid w:val="00357643"/>
    <w:rsid w:val="00364D65"/>
    <w:rsid w:val="00373E3D"/>
    <w:rsid w:val="003830F2"/>
    <w:rsid w:val="00386B4F"/>
    <w:rsid w:val="00393C25"/>
    <w:rsid w:val="003A7097"/>
    <w:rsid w:val="003A7DF2"/>
    <w:rsid w:val="003B2067"/>
    <w:rsid w:val="003B7F65"/>
    <w:rsid w:val="003C3D2D"/>
    <w:rsid w:val="003C3F23"/>
    <w:rsid w:val="003C77D5"/>
    <w:rsid w:val="003C7A78"/>
    <w:rsid w:val="003D17F3"/>
    <w:rsid w:val="003D36F7"/>
    <w:rsid w:val="003E7937"/>
    <w:rsid w:val="003F1119"/>
    <w:rsid w:val="003F127B"/>
    <w:rsid w:val="003F2F9C"/>
    <w:rsid w:val="003F7AAB"/>
    <w:rsid w:val="00401022"/>
    <w:rsid w:val="00401416"/>
    <w:rsid w:val="004139E1"/>
    <w:rsid w:val="004142E0"/>
    <w:rsid w:val="004147F0"/>
    <w:rsid w:val="0041664F"/>
    <w:rsid w:val="00423E8B"/>
    <w:rsid w:val="0043607F"/>
    <w:rsid w:val="00437C7F"/>
    <w:rsid w:val="0044517A"/>
    <w:rsid w:val="00452E68"/>
    <w:rsid w:val="00454726"/>
    <w:rsid w:val="00457028"/>
    <w:rsid w:val="00457A8D"/>
    <w:rsid w:val="0046290A"/>
    <w:rsid w:val="004711D2"/>
    <w:rsid w:val="00474A31"/>
    <w:rsid w:val="004755C6"/>
    <w:rsid w:val="00475A82"/>
    <w:rsid w:val="00477790"/>
    <w:rsid w:val="00480942"/>
    <w:rsid w:val="00480D97"/>
    <w:rsid w:val="004817DA"/>
    <w:rsid w:val="004820C8"/>
    <w:rsid w:val="00484B74"/>
    <w:rsid w:val="00486E69"/>
    <w:rsid w:val="00487442"/>
    <w:rsid w:val="00487FC6"/>
    <w:rsid w:val="004A2405"/>
    <w:rsid w:val="004A2B8A"/>
    <w:rsid w:val="004A6D3A"/>
    <w:rsid w:val="004B322D"/>
    <w:rsid w:val="004C253A"/>
    <w:rsid w:val="004C3C55"/>
    <w:rsid w:val="004C5712"/>
    <w:rsid w:val="004D361F"/>
    <w:rsid w:val="004E0A7E"/>
    <w:rsid w:val="004E473B"/>
    <w:rsid w:val="004F10B6"/>
    <w:rsid w:val="004F4611"/>
    <w:rsid w:val="004F7ADC"/>
    <w:rsid w:val="00502E06"/>
    <w:rsid w:val="00504B48"/>
    <w:rsid w:val="00507859"/>
    <w:rsid w:val="005078B5"/>
    <w:rsid w:val="00511A9D"/>
    <w:rsid w:val="005141D2"/>
    <w:rsid w:val="00515789"/>
    <w:rsid w:val="005210B2"/>
    <w:rsid w:val="0052452A"/>
    <w:rsid w:val="00531AB1"/>
    <w:rsid w:val="00531D49"/>
    <w:rsid w:val="005322EA"/>
    <w:rsid w:val="00533451"/>
    <w:rsid w:val="0055000F"/>
    <w:rsid w:val="005517CC"/>
    <w:rsid w:val="00555170"/>
    <w:rsid w:val="00556D8C"/>
    <w:rsid w:val="005573D3"/>
    <w:rsid w:val="005619A1"/>
    <w:rsid w:val="005648E8"/>
    <w:rsid w:val="00571B47"/>
    <w:rsid w:val="00587279"/>
    <w:rsid w:val="0059146A"/>
    <w:rsid w:val="00595EE9"/>
    <w:rsid w:val="0059652E"/>
    <w:rsid w:val="0059725D"/>
    <w:rsid w:val="0059781F"/>
    <w:rsid w:val="00597A45"/>
    <w:rsid w:val="005A3FCA"/>
    <w:rsid w:val="005B0618"/>
    <w:rsid w:val="005C4730"/>
    <w:rsid w:val="005C60E2"/>
    <w:rsid w:val="005C6859"/>
    <w:rsid w:val="005C6BFF"/>
    <w:rsid w:val="005D4BC3"/>
    <w:rsid w:val="005D7157"/>
    <w:rsid w:val="005E08C7"/>
    <w:rsid w:val="005E4DF4"/>
    <w:rsid w:val="005E5030"/>
    <w:rsid w:val="005E5792"/>
    <w:rsid w:val="005F2B3C"/>
    <w:rsid w:val="005F2B82"/>
    <w:rsid w:val="005F41AF"/>
    <w:rsid w:val="00604A39"/>
    <w:rsid w:val="00606407"/>
    <w:rsid w:val="00610693"/>
    <w:rsid w:val="006112EB"/>
    <w:rsid w:val="0061784F"/>
    <w:rsid w:val="00620B3C"/>
    <w:rsid w:val="00625B54"/>
    <w:rsid w:val="006269C4"/>
    <w:rsid w:val="00644C76"/>
    <w:rsid w:val="00662DAE"/>
    <w:rsid w:val="0066652A"/>
    <w:rsid w:val="00674F67"/>
    <w:rsid w:val="006825D3"/>
    <w:rsid w:val="006904C6"/>
    <w:rsid w:val="00690850"/>
    <w:rsid w:val="006970EB"/>
    <w:rsid w:val="00697E48"/>
    <w:rsid w:val="006A3FA8"/>
    <w:rsid w:val="006A4945"/>
    <w:rsid w:val="006B387B"/>
    <w:rsid w:val="006B43BE"/>
    <w:rsid w:val="006C0148"/>
    <w:rsid w:val="006C137F"/>
    <w:rsid w:val="006C3049"/>
    <w:rsid w:val="006C4BE6"/>
    <w:rsid w:val="006D3A37"/>
    <w:rsid w:val="006D3CA8"/>
    <w:rsid w:val="006D4581"/>
    <w:rsid w:val="006D478D"/>
    <w:rsid w:val="006D6DF9"/>
    <w:rsid w:val="006E379D"/>
    <w:rsid w:val="006E6212"/>
    <w:rsid w:val="006E6DEF"/>
    <w:rsid w:val="006F30DB"/>
    <w:rsid w:val="006F7C86"/>
    <w:rsid w:val="0070016D"/>
    <w:rsid w:val="00701E93"/>
    <w:rsid w:val="007237E9"/>
    <w:rsid w:val="00732C69"/>
    <w:rsid w:val="007339FF"/>
    <w:rsid w:val="00734776"/>
    <w:rsid w:val="0073512C"/>
    <w:rsid w:val="0073775E"/>
    <w:rsid w:val="00742862"/>
    <w:rsid w:val="00744323"/>
    <w:rsid w:val="00744B3D"/>
    <w:rsid w:val="00765057"/>
    <w:rsid w:val="00765897"/>
    <w:rsid w:val="0078197F"/>
    <w:rsid w:val="00792319"/>
    <w:rsid w:val="007926CA"/>
    <w:rsid w:val="007944D8"/>
    <w:rsid w:val="00796B04"/>
    <w:rsid w:val="007A48C6"/>
    <w:rsid w:val="007B6040"/>
    <w:rsid w:val="007B77CB"/>
    <w:rsid w:val="007C00BC"/>
    <w:rsid w:val="007C030F"/>
    <w:rsid w:val="007C188E"/>
    <w:rsid w:val="007C4D49"/>
    <w:rsid w:val="007C5306"/>
    <w:rsid w:val="007C64E4"/>
    <w:rsid w:val="007D3910"/>
    <w:rsid w:val="007D4EE7"/>
    <w:rsid w:val="007E063F"/>
    <w:rsid w:val="007E4BFD"/>
    <w:rsid w:val="007E54B3"/>
    <w:rsid w:val="007E7F10"/>
    <w:rsid w:val="007F2A8F"/>
    <w:rsid w:val="00834A72"/>
    <w:rsid w:val="008400E1"/>
    <w:rsid w:val="008427D0"/>
    <w:rsid w:val="00843953"/>
    <w:rsid w:val="00852126"/>
    <w:rsid w:val="00853A7E"/>
    <w:rsid w:val="00855C56"/>
    <w:rsid w:val="00862030"/>
    <w:rsid w:val="00867A2C"/>
    <w:rsid w:val="00875A14"/>
    <w:rsid w:val="00881100"/>
    <w:rsid w:val="0088177B"/>
    <w:rsid w:val="008909CC"/>
    <w:rsid w:val="008A779E"/>
    <w:rsid w:val="008B3982"/>
    <w:rsid w:val="008C74A7"/>
    <w:rsid w:val="008E17B9"/>
    <w:rsid w:val="008E4B19"/>
    <w:rsid w:val="008E5026"/>
    <w:rsid w:val="008F205D"/>
    <w:rsid w:val="008F42D1"/>
    <w:rsid w:val="008F70B1"/>
    <w:rsid w:val="008F7195"/>
    <w:rsid w:val="00905F5A"/>
    <w:rsid w:val="009159A9"/>
    <w:rsid w:val="00931AF3"/>
    <w:rsid w:val="00936229"/>
    <w:rsid w:val="00937A43"/>
    <w:rsid w:val="009405C9"/>
    <w:rsid w:val="00941CF3"/>
    <w:rsid w:val="009424B4"/>
    <w:rsid w:val="00944114"/>
    <w:rsid w:val="00946DC0"/>
    <w:rsid w:val="0095328E"/>
    <w:rsid w:val="00957778"/>
    <w:rsid w:val="00962122"/>
    <w:rsid w:val="00962DB9"/>
    <w:rsid w:val="009641E7"/>
    <w:rsid w:val="0096528B"/>
    <w:rsid w:val="00967199"/>
    <w:rsid w:val="00967C05"/>
    <w:rsid w:val="0097205E"/>
    <w:rsid w:val="00981442"/>
    <w:rsid w:val="0098656B"/>
    <w:rsid w:val="0098687D"/>
    <w:rsid w:val="009868C4"/>
    <w:rsid w:val="00986DCB"/>
    <w:rsid w:val="00986F65"/>
    <w:rsid w:val="00990B1D"/>
    <w:rsid w:val="00992B33"/>
    <w:rsid w:val="009965F7"/>
    <w:rsid w:val="009B48F2"/>
    <w:rsid w:val="009B4C0C"/>
    <w:rsid w:val="009D11DF"/>
    <w:rsid w:val="009D478B"/>
    <w:rsid w:val="009D4BAE"/>
    <w:rsid w:val="009E709B"/>
    <w:rsid w:val="009F381B"/>
    <w:rsid w:val="00A06ED3"/>
    <w:rsid w:val="00A31A05"/>
    <w:rsid w:val="00A46695"/>
    <w:rsid w:val="00A51F7C"/>
    <w:rsid w:val="00A520EC"/>
    <w:rsid w:val="00A56BAA"/>
    <w:rsid w:val="00A62FAE"/>
    <w:rsid w:val="00A865AB"/>
    <w:rsid w:val="00A90C56"/>
    <w:rsid w:val="00A91821"/>
    <w:rsid w:val="00A93997"/>
    <w:rsid w:val="00A978C7"/>
    <w:rsid w:val="00AA0E15"/>
    <w:rsid w:val="00AA1523"/>
    <w:rsid w:val="00AB1A37"/>
    <w:rsid w:val="00AC5460"/>
    <w:rsid w:val="00AC62B3"/>
    <w:rsid w:val="00AC663A"/>
    <w:rsid w:val="00AD519B"/>
    <w:rsid w:val="00AE476C"/>
    <w:rsid w:val="00AF654F"/>
    <w:rsid w:val="00B011E5"/>
    <w:rsid w:val="00B06E0D"/>
    <w:rsid w:val="00B10E64"/>
    <w:rsid w:val="00B15C5C"/>
    <w:rsid w:val="00B15FD5"/>
    <w:rsid w:val="00B23080"/>
    <w:rsid w:val="00B23A0B"/>
    <w:rsid w:val="00B24958"/>
    <w:rsid w:val="00B30FFA"/>
    <w:rsid w:val="00B47262"/>
    <w:rsid w:val="00B56142"/>
    <w:rsid w:val="00B57D40"/>
    <w:rsid w:val="00B63378"/>
    <w:rsid w:val="00B63F32"/>
    <w:rsid w:val="00B67425"/>
    <w:rsid w:val="00B71FCC"/>
    <w:rsid w:val="00B73CE4"/>
    <w:rsid w:val="00B7680C"/>
    <w:rsid w:val="00B80100"/>
    <w:rsid w:val="00B85D3A"/>
    <w:rsid w:val="00B913BD"/>
    <w:rsid w:val="00B927C6"/>
    <w:rsid w:val="00B93720"/>
    <w:rsid w:val="00B97A4F"/>
    <w:rsid w:val="00B97CA1"/>
    <w:rsid w:val="00BB4701"/>
    <w:rsid w:val="00BB4E80"/>
    <w:rsid w:val="00BB6A4A"/>
    <w:rsid w:val="00BC082A"/>
    <w:rsid w:val="00BC4826"/>
    <w:rsid w:val="00BD23C6"/>
    <w:rsid w:val="00BD7704"/>
    <w:rsid w:val="00BE6FAB"/>
    <w:rsid w:val="00BF7645"/>
    <w:rsid w:val="00C03C11"/>
    <w:rsid w:val="00C04247"/>
    <w:rsid w:val="00C115F1"/>
    <w:rsid w:val="00C14E92"/>
    <w:rsid w:val="00C15C69"/>
    <w:rsid w:val="00C26B71"/>
    <w:rsid w:val="00C47795"/>
    <w:rsid w:val="00C51586"/>
    <w:rsid w:val="00C53CFF"/>
    <w:rsid w:val="00C565FF"/>
    <w:rsid w:val="00C63714"/>
    <w:rsid w:val="00C65EA2"/>
    <w:rsid w:val="00C7086E"/>
    <w:rsid w:val="00C738F0"/>
    <w:rsid w:val="00C802D4"/>
    <w:rsid w:val="00C81E24"/>
    <w:rsid w:val="00C86602"/>
    <w:rsid w:val="00C9145E"/>
    <w:rsid w:val="00C94501"/>
    <w:rsid w:val="00C965E9"/>
    <w:rsid w:val="00CB444B"/>
    <w:rsid w:val="00CB787A"/>
    <w:rsid w:val="00CC1EE4"/>
    <w:rsid w:val="00CC2948"/>
    <w:rsid w:val="00CE4CB2"/>
    <w:rsid w:val="00CE5FFD"/>
    <w:rsid w:val="00CE78DA"/>
    <w:rsid w:val="00CF3A39"/>
    <w:rsid w:val="00D00453"/>
    <w:rsid w:val="00D01672"/>
    <w:rsid w:val="00D01CDC"/>
    <w:rsid w:val="00D11F9E"/>
    <w:rsid w:val="00D220F1"/>
    <w:rsid w:val="00D248C1"/>
    <w:rsid w:val="00D36B7B"/>
    <w:rsid w:val="00D371D9"/>
    <w:rsid w:val="00D4796C"/>
    <w:rsid w:val="00D52ECF"/>
    <w:rsid w:val="00D6095F"/>
    <w:rsid w:val="00D661C4"/>
    <w:rsid w:val="00D70641"/>
    <w:rsid w:val="00D7148F"/>
    <w:rsid w:val="00D720AA"/>
    <w:rsid w:val="00D73376"/>
    <w:rsid w:val="00D73D05"/>
    <w:rsid w:val="00D75141"/>
    <w:rsid w:val="00D76FA6"/>
    <w:rsid w:val="00D83B87"/>
    <w:rsid w:val="00D92A32"/>
    <w:rsid w:val="00D94AC3"/>
    <w:rsid w:val="00D951B5"/>
    <w:rsid w:val="00DA4E51"/>
    <w:rsid w:val="00DC0811"/>
    <w:rsid w:val="00DC0BCD"/>
    <w:rsid w:val="00DC146C"/>
    <w:rsid w:val="00DC27FE"/>
    <w:rsid w:val="00DD3F45"/>
    <w:rsid w:val="00DD6320"/>
    <w:rsid w:val="00DE0E56"/>
    <w:rsid w:val="00DF00B5"/>
    <w:rsid w:val="00E0014B"/>
    <w:rsid w:val="00E03D9A"/>
    <w:rsid w:val="00E10281"/>
    <w:rsid w:val="00E1114E"/>
    <w:rsid w:val="00E1547D"/>
    <w:rsid w:val="00E16BC0"/>
    <w:rsid w:val="00E16DD9"/>
    <w:rsid w:val="00E2100B"/>
    <w:rsid w:val="00E260CA"/>
    <w:rsid w:val="00E30564"/>
    <w:rsid w:val="00E36827"/>
    <w:rsid w:val="00E51564"/>
    <w:rsid w:val="00E53B8D"/>
    <w:rsid w:val="00E54B3D"/>
    <w:rsid w:val="00E54BD3"/>
    <w:rsid w:val="00E62962"/>
    <w:rsid w:val="00E715C3"/>
    <w:rsid w:val="00E71B6A"/>
    <w:rsid w:val="00E73D27"/>
    <w:rsid w:val="00E815A0"/>
    <w:rsid w:val="00E8294B"/>
    <w:rsid w:val="00E84159"/>
    <w:rsid w:val="00E92A63"/>
    <w:rsid w:val="00E96450"/>
    <w:rsid w:val="00E9723E"/>
    <w:rsid w:val="00EA14CB"/>
    <w:rsid w:val="00EA38A1"/>
    <w:rsid w:val="00EA56E1"/>
    <w:rsid w:val="00EA5F4A"/>
    <w:rsid w:val="00EB41E9"/>
    <w:rsid w:val="00EB668A"/>
    <w:rsid w:val="00EB7105"/>
    <w:rsid w:val="00EC7F2B"/>
    <w:rsid w:val="00ED3CF8"/>
    <w:rsid w:val="00ED6FF3"/>
    <w:rsid w:val="00EE445C"/>
    <w:rsid w:val="00EF3758"/>
    <w:rsid w:val="00EF7073"/>
    <w:rsid w:val="00EF7128"/>
    <w:rsid w:val="00F04FD6"/>
    <w:rsid w:val="00F05589"/>
    <w:rsid w:val="00F0596C"/>
    <w:rsid w:val="00F06C9A"/>
    <w:rsid w:val="00F14D2E"/>
    <w:rsid w:val="00F21499"/>
    <w:rsid w:val="00F2333F"/>
    <w:rsid w:val="00F30267"/>
    <w:rsid w:val="00F302F1"/>
    <w:rsid w:val="00F37805"/>
    <w:rsid w:val="00F4354E"/>
    <w:rsid w:val="00F55810"/>
    <w:rsid w:val="00F651F7"/>
    <w:rsid w:val="00F66998"/>
    <w:rsid w:val="00F72574"/>
    <w:rsid w:val="00F7294B"/>
    <w:rsid w:val="00F81CA4"/>
    <w:rsid w:val="00F86A82"/>
    <w:rsid w:val="00F93201"/>
    <w:rsid w:val="00FA4575"/>
    <w:rsid w:val="00FB0154"/>
    <w:rsid w:val="00FB2810"/>
    <w:rsid w:val="00FB648C"/>
    <w:rsid w:val="00FC2D3D"/>
    <w:rsid w:val="00FF49DA"/>
    <w:rsid w:val="00FF4A0B"/>
    <w:rsid w:val="00FF562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A2F4C-B32A-4ADE-96A8-8F476EC8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664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1664F"/>
    <w:rPr>
      <w:b/>
      <w:bCs/>
    </w:rPr>
  </w:style>
  <w:style w:type="paragraph" w:styleId="a6">
    <w:name w:val="List Paragraph"/>
    <w:basedOn w:val="a"/>
    <w:uiPriority w:val="34"/>
    <w:qFormat/>
    <w:rsid w:val="004166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69085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0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8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E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aliases w:val="Основной текст 1"/>
    <w:basedOn w:val="a"/>
    <w:link w:val="ad"/>
    <w:rsid w:val="00CE78DA"/>
    <w:pPr>
      <w:ind w:left="708"/>
      <w:jc w:val="both"/>
    </w:pPr>
    <w:rPr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E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15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1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1">
    <w:name w:val="Font Style21"/>
    <w:uiPriority w:val="99"/>
    <w:rsid w:val="006269C4"/>
    <w:rPr>
      <w:rFonts w:ascii="Calibri" w:hAnsi="Calibri" w:cs="Calibri" w:hint="default"/>
      <w:sz w:val="26"/>
      <w:szCs w:val="26"/>
    </w:rPr>
  </w:style>
  <w:style w:type="character" w:styleId="af0">
    <w:name w:val="Hyperlink"/>
    <w:rsid w:val="00480942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48094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67C05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styleId="af1">
    <w:name w:val="Normal (Web)"/>
    <w:basedOn w:val="a"/>
    <w:uiPriority w:val="99"/>
    <w:semiHidden/>
    <w:unhideWhenUsed/>
    <w:rsid w:val="00D75141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834A7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834A7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34A72"/>
    <w:rPr>
      <w:vertAlign w:val="superscript"/>
    </w:rPr>
  </w:style>
  <w:style w:type="character" w:customStyle="1" w:styleId="af5">
    <w:name w:val="Основной текст_"/>
    <w:basedOn w:val="a0"/>
    <w:link w:val="3"/>
    <w:rsid w:val="00F302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f5"/>
    <w:rsid w:val="00F302F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3">
    <w:name w:val="Основной текст3"/>
    <w:basedOn w:val="a"/>
    <w:link w:val="af5"/>
    <w:rsid w:val="00F302F1"/>
    <w:pPr>
      <w:shd w:val="clear" w:color="auto" w:fill="FFFFFF"/>
      <w:spacing w:before="420" w:line="326" w:lineRule="exact"/>
      <w:jc w:val="both"/>
    </w:pPr>
    <w:rPr>
      <w:sz w:val="27"/>
      <w:szCs w:val="27"/>
      <w:lang w:eastAsia="en-US"/>
    </w:rPr>
  </w:style>
  <w:style w:type="paragraph" w:styleId="af6">
    <w:name w:val="caption"/>
    <w:basedOn w:val="a"/>
    <w:next w:val="a"/>
    <w:uiPriority w:val="35"/>
    <w:unhideWhenUsed/>
    <w:qFormat/>
    <w:rsid w:val="003D36F7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a4">
    <w:name w:val="Без интервала Знак"/>
    <w:link w:val="a3"/>
    <w:uiPriority w:val="1"/>
    <w:rsid w:val="000755E3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044318"/>
    <w:pPr>
      <w:widowControl w:val="0"/>
      <w:autoSpaceDE w:val="0"/>
      <w:autoSpaceDN w:val="0"/>
      <w:adjustRightInd w:val="0"/>
      <w:spacing w:line="350" w:lineRule="exact"/>
      <w:ind w:firstLine="725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DC146C"/>
    <w:pPr>
      <w:widowControl w:val="0"/>
      <w:autoSpaceDE w:val="0"/>
      <w:autoSpaceDN w:val="0"/>
      <w:adjustRightInd w:val="0"/>
      <w:spacing w:line="350" w:lineRule="exact"/>
      <w:ind w:hanging="259"/>
    </w:pPr>
    <w:rPr>
      <w:rFonts w:ascii="Calibri" w:eastAsiaTheme="minorEastAsia" w:hAnsi="Calibri" w:cstheme="minorBidi"/>
    </w:rPr>
  </w:style>
  <w:style w:type="paragraph" w:styleId="af7">
    <w:name w:val="Title"/>
    <w:basedOn w:val="a"/>
    <w:link w:val="af8"/>
    <w:qFormat/>
    <w:rsid w:val="00DC146C"/>
    <w:pPr>
      <w:jc w:val="center"/>
    </w:pPr>
    <w:rPr>
      <w:sz w:val="28"/>
    </w:rPr>
  </w:style>
  <w:style w:type="character" w:customStyle="1" w:styleId="af8">
    <w:name w:val="Заголовок Знак"/>
    <w:basedOn w:val="a0"/>
    <w:link w:val="af7"/>
    <w:rsid w:val="00DC14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C146C"/>
    <w:rPr>
      <w:rFonts w:ascii="Times New Roman" w:hAnsi="Times New Roman" w:cs="Times New Roman"/>
      <w:sz w:val="24"/>
      <w:szCs w:val="24"/>
    </w:rPr>
  </w:style>
  <w:style w:type="character" w:customStyle="1" w:styleId="text-cut2">
    <w:name w:val="text-cut2"/>
    <w:basedOn w:val="a0"/>
    <w:rsid w:val="00DC146C"/>
  </w:style>
  <w:style w:type="character" w:customStyle="1" w:styleId="extended-textshort">
    <w:name w:val="extended-text__short"/>
    <w:basedOn w:val="a0"/>
    <w:rsid w:val="00DC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lisov@centero.ru" TargetMode="External"/><Relationship Id="rId18" Type="http://schemas.openxmlformats.org/officeDocument/2006/relationships/hyperlink" Target="mailto:s@malkov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-a-piskunov@yandex.ru)" TargetMode="External"/><Relationship Id="rId17" Type="http://schemas.openxmlformats.org/officeDocument/2006/relationships/hyperlink" Target="mailto:antikrizis1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od54@mail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adchaya11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i.nekhoroshkin@yandex.ru" TargetMode="External"/><Relationship Id="rId10" Type="http://schemas.openxmlformats.org/officeDocument/2006/relationships/hyperlink" Target="mailto:bolshakova@inest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shin50@yandex.ru" TargetMode="External"/><Relationship Id="rId14" Type="http://schemas.openxmlformats.org/officeDocument/2006/relationships/hyperlink" Target="mailto:anraikov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8288-E5E3-486C-8D2C-08C9C6EC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Виктор Анатольевич</dc:creator>
  <cp:lastModifiedBy>АНР2</cp:lastModifiedBy>
  <cp:revision>2</cp:revision>
  <cp:lastPrinted>2019-09-27T15:12:00Z</cp:lastPrinted>
  <dcterms:created xsi:type="dcterms:W3CDTF">2019-11-12T17:10:00Z</dcterms:created>
  <dcterms:modified xsi:type="dcterms:W3CDTF">2019-11-12T17:10:00Z</dcterms:modified>
</cp:coreProperties>
</file>